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0590" w:rsidRPr="00412ACB" w:rsidRDefault="006C0590" w:rsidP="006C0590">
      <w:pPr>
        <w:pStyle w:val="a3"/>
        <w:jc w:val="center"/>
        <w:rPr>
          <w:b/>
          <w:sz w:val="24"/>
          <w:szCs w:val="24"/>
        </w:rPr>
      </w:pPr>
      <w:r w:rsidRPr="00412ACB">
        <w:rPr>
          <w:b/>
          <w:sz w:val="24"/>
          <w:szCs w:val="24"/>
        </w:rPr>
        <w:t>ЗАДАНИЯ</w:t>
      </w:r>
    </w:p>
    <w:p w:rsidR="00A6256D" w:rsidRDefault="006C0590" w:rsidP="006C0590">
      <w:pPr>
        <w:pStyle w:val="a3"/>
        <w:jc w:val="center"/>
        <w:rPr>
          <w:b/>
          <w:sz w:val="24"/>
          <w:szCs w:val="24"/>
        </w:rPr>
      </w:pPr>
      <w:r w:rsidRPr="00412ACB">
        <w:rPr>
          <w:b/>
          <w:sz w:val="24"/>
          <w:szCs w:val="24"/>
        </w:rPr>
        <w:t>муниципального этапа Всероссийской олимпи</w:t>
      </w:r>
      <w:r w:rsidR="00A25A87">
        <w:rPr>
          <w:b/>
          <w:sz w:val="24"/>
          <w:szCs w:val="24"/>
        </w:rPr>
        <w:t xml:space="preserve">ады школьников по биологии. </w:t>
      </w:r>
    </w:p>
    <w:p w:rsidR="006C0590" w:rsidRPr="00412ACB" w:rsidRDefault="00A25A87" w:rsidP="006C0590">
      <w:pPr>
        <w:pStyle w:val="a3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201</w:t>
      </w:r>
      <w:r w:rsidR="00BF4648">
        <w:rPr>
          <w:b/>
          <w:sz w:val="24"/>
          <w:szCs w:val="24"/>
        </w:rPr>
        <w:t>7</w:t>
      </w:r>
      <w:r>
        <w:rPr>
          <w:b/>
          <w:sz w:val="24"/>
          <w:szCs w:val="24"/>
        </w:rPr>
        <w:t>-201</w:t>
      </w:r>
      <w:r w:rsidR="00BF4648">
        <w:rPr>
          <w:b/>
          <w:sz w:val="24"/>
          <w:szCs w:val="24"/>
        </w:rPr>
        <w:t>8</w:t>
      </w:r>
      <w:r w:rsidR="006C0590" w:rsidRPr="00412ACB">
        <w:rPr>
          <w:b/>
          <w:sz w:val="24"/>
          <w:szCs w:val="24"/>
        </w:rPr>
        <w:t xml:space="preserve"> </w:t>
      </w:r>
      <w:proofErr w:type="spellStart"/>
      <w:r w:rsidR="006C0590" w:rsidRPr="00412ACB">
        <w:rPr>
          <w:b/>
          <w:sz w:val="24"/>
          <w:szCs w:val="24"/>
        </w:rPr>
        <w:t>уч</w:t>
      </w:r>
      <w:proofErr w:type="spellEnd"/>
      <w:r w:rsidR="006C0590" w:rsidRPr="00412ACB">
        <w:rPr>
          <w:b/>
          <w:sz w:val="24"/>
          <w:szCs w:val="24"/>
        </w:rPr>
        <w:t>. год.</w:t>
      </w:r>
    </w:p>
    <w:p w:rsidR="006C0590" w:rsidRPr="00412ACB" w:rsidRDefault="006A355E" w:rsidP="006C0590">
      <w:pPr>
        <w:pStyle w:val="a3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10</w:t>
      </w:r>
      <w:r w:rsidR="006C0590" w:rsidRPr="00412ACB">
        <w:rPr>
          <w:b/>
          <w:sz w:val="24"/>
          <w:szCs w:val="24"/>
        </w:rPr>
        <w:t xml:space="preserve"> класс</w:t>
      </w:r>
    </w:p>
    <w:p w:rsidR="006C0590" w:rsidRPr="002442A1" w:rsidRDefault="006C0590" w:rsidP="006C0590">
      <w:pPr>
        <w:jc w:val="center"/>
        <w:rPr>
          <w:sz w:val="24"/>
          <w:szCs w:val="24"/>
        </w:rPr>
      </w:pPr>
    </w:p>
    <w:p w:rsidR="006C0590" w:rsidRPr="00287F19" w:rsidRDefault="006C0590" w:rsidP="001D3154">
      <w:pPr>
        <w:jc w:val="both"/>
        <w:rPr>
          <w:i/>
          <w:sz w:val="24"/>
          <w:szCs w:val="24"/>
        </w:rPr>
      </w:pPr>
      <w:r w:rsidRPr="00B86823">
        <w:rPr>
          <w:b/>
          <w:sz w:val="24"/>
          <w:szCs w:val="24"/>
        </w:rPr>
        <w:t xml:space="preserve">Часть </w:t>
      </w:r>
      <w:r w:rsidRPr="00B86823">
        <w:rPr>
          <w:rFonts w:hint="eastAsia"/>
          <w:b/>
          <w:sz w:val="24"/>
          <w:szCs w:val="24"/>
        </w:rPr>
        <w:t xml:space="preserve">I. </w:t>
      </w:r>
      <w:r w:rsidRPr="00287F19">
        <w:rPr>
          <w:i/>
          <w:sz w:val="24"/>
          <w:szCs w:val="24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которые можно набрать – </w:t>
      </w:r>
      <w:r w:rsidR="00701A65">
        <w:rPr>
          <w:b/>
          <w:i/>
          <w:sz w:val="24"/>
          <w:szCs w:val="24"/>
        </w:rPr>
        <w:t>40</w:t>
      </w:r>
      <w:r w:rsidRPr="00287F19">
        <w:rPr>
          <w:b/>
          <w:i/>
          <w:sz w:val="24"/>
          <w:szCs w:val="24"/>
        </w:rPr>
        <w:t xml:space="preserve"> (по 1 баллу за каждое тестовое задание)</w:t>
      </w:r>
      <w:r w:rsidRPr="00287F19">
        <w:rPr>
          <w:i/>
          <w:sz w:val="24"/>
          <w:szCs w:val="24"/>
        </w:rPr>
        <w:t>. Индекс ответа, который вы считаете наиболее полным и правильным укажите в матрице ответов.</w:t>
      </w:r>
    </w:p>
    <w:p w:rsidR="00195B52" w:rsidRDefault="00A8508C" w:rsidP="00BF4648">
      <w:pPr>
        <w:pStyle w:val="a4"/>
        <w:ind w:left="0"/>
        <w:rPr>
          <w:b/>
          <w:sz w:val="24"/>
          <w:szCs w:val="24"/>
        </w:rPr>
      </w:pPr>
      <w:r w:rsidRPr="00A8508C">
        <w:rPr>
          <w:b/>
          <w:sz w:val="24"/>
          <w:szCs w:val="24"/>
        </w:rPr>
        <w:t xml:space="preserve">1. </w:t>
      </w:r>
      <w:r w:rsidR="001D3154">
        <w:rPr>
          <w:b/>
          <w:sz w:val="24"/>
          <w:szCs w:val="24"/>
        </w:rPr>
        <w:t>Синкарпный гинецей представлен на рисунке: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9571"/>
      </w:tblGrid>
      <w:tr w:rsidR="001D3154" w:rsidTr="006A3157">
        <w:tc>
          <w:tcPr>
            <w:tcW w:w="9571" w:type="dxa"/>
          </w:tcPr>
          <w:p w:rsidR="001D3154" w:rsidRDefault="00C82E20" w:rsidP="00BF4648">
            <w:pPr>
              <w:pStyle w:val="a4"/>
              <w:ind w:left="0"/>
              <w:rPr>
                <w:sz w:val="24"/>
                <w:szCs w:val="24"/>
              </w:rPr>
            </w:pPr>
            <w:r>
              <w:object w:dxaOrig="6615" w:dyaOrig="37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4.5pt;height:93.75pt" o:ole="">
                  <v:imagedata r:id="rId6" o:title=""/>
                </v:shape>
                <o:OLEObject Type="Embed" ProgID="PBrush" ShapeID="_x0000_i1025" DrawAspect="Content" ObjectID="_1572017625" r:id="rId7"/>
              </w:object>
            </w:r>
          </w:p>
        </w:tc>
      </w:tr>
    </w:tbl>
    <w:p w:rsidR="004B6A00" w:rsidRDefault="004B6A00" w:rsidP="004B6A00">
      <w:pPr>
        <w:spacing w:after="0" w:line="240" w:lineRule="auto"/>
        <w:ind w:right="57"/>
        <w:rPr>
          <w:b/>
          <w:sz w:val="24"/>
          <w:szCs w:val="24"/>
        </w:rPr>
      </w:pPr>
    </w:p>
    <w:p w:rsidR="0060112D" w:rsidRPr="003307CA" w:rsidRDefault="00195B52" w:rsidP="004B6A00">
      <w:pPr>
        <w:spacing w:after="0" w:line="240" w:lineRule="auto"/>
        <w:ind w:right="57"/>
        <w:rPr>
          <w:rFonts w:eastAsia="Times New Roman" w:cs="Times New Roman"/>
          <w:sz w:val="24"/>
          <w:szCs w:val="24"/>
        </w:rPr>
      </w:pPr>
      <w:r w:rsidRPr="00195B52">
        <w:rPr>
          <w:b/>
          <w:sz w:val="24"/>
          <w:szCs w:val="24"/>
        </w:rPr>
        <w:t xml:space="preserve">2. </w:t>
      </w:r>
      <w:r w:rsidR="0060112D">
        <w:rPr>
          <w:b/>
          <w:sz w:val="24"/>
          <w:szCs w:val="24"/>
        </w:rPr>
        <w:t xml:space="preserve"> </w:t>
      </w:r>
      <w:proofErr w:type="spellStart"/>
      <w:r w:rsidR="003307CA" w:rsidRPr="003307CA">
        <w:rPr>
          <w:rFonts w:eastAsia="Times New Roman" w:cs="Times New Roman"/>
          <w:b/>
          <w:sz w:val="24"/>
          <w:szCs w:val="24"/>
        </w:rPr>
        <w:t>Триплоидные</w:t>
      </w:r>
      <w:proofErr w:type="spellEnd"/>
      <w:r w:rsidR="003307CA" w:rsidRPr="003307CA">
        <w:rPr>
          <w:rFonts w:eastAsia="Times New Roman" w:cs="Times New Roman"/>
          <w:b/>
          <w:sz w:val="24"/>
          <w:szCs w:val="24"/>
        </w:rPr>
        <w:t xml:space="preserve"> клетки присутствуют в семенах:</w:t>
      </w:r>
    </w:p>
    <w:p w:rsidR="00195B52" w:rsidRDefault="003307CA" w:rsidP="004B6A00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proofErr w:type="spellStart"/>
      <w:r w:rsidRPr="003307CA">
        <w:rPr>
          <w:rFonts w:eastAsia="Times New Roman" w:cs="Times New Roman"/>
          <w:sz w:val="24"/>
          <w:szCs w:val="24"/>
        </w:rPr>
        <w:t>гинкго-билоба</w:t>
      </w:r>
      <w:proofErr w:type="spellEnd"/>
    </w:p>
    <w:p w:rsidR="003307CA" w:rsidRDefault="003307CA" w:rsidP="004B6A00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б) эфедры</w:t>
      </w:r>
    </w:p>
    <w:p w:rsidR="003307CA" w:rsidRDefault="003307CA" w:rsidP="004B6A00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в) лютика</w:t>
      </w:r>
    </w:p>
    <w:p w:rsidR="003307CA" w:rsidRDefault="003307CA" w:rsidP="004B6A00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г) тиса.</w:t>
      </w:r>
    </w:p>
    <w:p w:rsidR="004B6A00" w:rsidRDefault="004B6A00" w:rsidP="00AC5422">
      <w:pPr>
        <w:pStyle w:val="a4"/>
        <w:ind w:left="0"/>
        <w:rPr>
          <w:b/>
          <w:sz w:val="24"/>
          <w:szCs w:val="24"/>
        </w:rPr>
      </w:pPr>
    </w:p>
    <w:p w:rsidR="005A7107" w:rsidRDefault="00C82E20" w:rsidP="004A41B1">
      <w:pPr>
        <w:pStyle w:val="a4"/>
        <w:spacing w:after="0" w:line="240" w:lineRule="auto"/>
        <w:ind w:left="0"/>
        <w:rPr>
          <w:b/>
          <w:sz w:val="24"/>
          <w:szCs w:val="24"/>
        </w:rPr>
      </w:pPr>
      <w:r w:rsidRPr="00C82E20">
        <w:rPr>
          <w:b/>
          <w:sz w:val="24"/>
          <w:szCs w:val="24"/>
        </w:rPr>
        <w:t xml:space="preserve">3. </w:t>
      </w:r>
      <w:r w:rsidR="004C76B0">
        <w:rPr>
          <w:b/>
          <w:sz w:val="24"/>
          <w:szCs w:val="24"/>
        </w:rPr>
        <w:t>Какие из указа</w:t>
      </w:r>
      <w:r w:rsidR="00A743AD">
        <w:rPr>
          <w:b/>
          <w:sz w:val="24"/>
          <w:szCs w:val="24"/>
        </w:rPr>
        <w:t>нных пищевых продуктов производя</w:t>
      </w:r>
      <w:r w:rsidR="004C76B0">
        <w:rPr>
          <w:b/>
          <w:sz w:val="24"/>
          <w:szCs w:val="24"/>
        </w:rPr>
        <w:t xml:space="preserve">тся </w:t>
      </w:r>
      <w:r w:rsidR="00A743AD">
        <w:rPr>
          <w:b/>
          <w:sz w:val="24"/>
          <w:szCs w:val="24"/>
        </w:rPr>
        <w:t>с применением</w:t>
      </w:r>
      <w:r w:rsidR="004C76B0">
        <w:rPr>
          <w:b/>
          <w:sz w:val="24"/>
          <w:szCs w:val="24"/>
        </w:rPr>
        <w:t xml:space="preserve"> водорослей:</w:t>
      </w:r>
    </w:p>
    <w:p w:rsidR="004C76B0" w:rsidRDefault="004C76B0" w:rsidP="004A41B1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="00A743AD">
        <w:rPr>
          <w:sz w:val="24"/>
          <w:szCs w:val="24"/>
        </w:rPr>
        <w:t>булочки</w:t>
      </w:r>
    </w:p>
    <w:p w:rsidR="004C76B0" w:rsidRDefault="004C76B0" w:rsidP="004A41B1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б) мармелад</w:t>
      </w:r>
    </w:p>
    <w:p w:rsidR="004C76B0" w:rsidRDefault="004C76B0" w:rsidP="004A41B1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="00A743AD">
        <w:rPr>
          <w:sz w:val="24"/>
          <w:szCs w:val="24"/>
        </w:rPr>
        <w:t>кефир</w:t>
      </w:r>
    </w:p>
    <w:p w:rsidR="004C76B0" w:rsidRDefault="004C76B0" w:rsidP="004A41B1">
      <w:pPr>
        <w:pStyle w:val="a4"/>
        <w:spacing w:after="0"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г) шоколад.</w:t>
      </w:r>
    </w:p>
    <w:p w:rsidR="004A41B1" w:rsidRDefault="004A41B1" w:rsidP="001E2B09">
      <w:pPr>
        <w:spacing w:after="0" w:line="240" w:lineRule="auto"/>
        <w:jc w:val="both"/>
        <w:rPr>
          <w:b/>
          <w:sz w:val="24"/>
          <w:szCs w:val="24"/>
        </w:rPr>
      </w:pPr>
    </w:p>
    <w:p w:rsidR="001E2B09" w:rsidRPr="001E2B09" w:rsidRDefault="00A743AD" w:rsidP="001E2B09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r w:rsidR="001E2B09" w:rsidRPr="001E2B09">
        <w:rPr>
          <w:rFonts w:eastAsia="Times New Roman" w:cs="Times New Roman"/>
          <w:b/>
          <w:sz w:val="24"/>
          <w:szCs w:val="24"/>
        </w:rPr>
        <w:t xml:space="preserve">Какой процесс в жизни </w:t>
      </w:r>
      <w:r w:rsidR="001E2B09">
        <w:rPr>
          <w:b/>
          <w:sz w:val="24"/>
          <w:szCs w:val="24"/>
        </w:rPr>
        <w:t>березы</w:t>
      </w:r>
      <w:r w:rsidR="001E2B09" w:rsidRPr="001E2B09">
        <w:rPr>
          <w:rFonts w:eastAsia="Times New Roman" w:cs="Times New Roman"/>
          <w:b/>
          <w:sz w:val="24"/>
          <w:szCs w:val="24"/>
        </w:rPr>
        <w:t xml:space="preserve"> нарушается при удалении его коры?</w:t>
      </w:r>
    </w:p>
    <w:p w:rsidR="001E2B09" w:rsidRPr="001E2B09" w:rsidRDefault="001E2B09" w:rsidP="001E2B09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1E2B09">
        <w:rPr>
          <w:sz w:val="24"/>
          <w:szCs w:val="24"/>
        </w:rPr>
        <w:t>а</w:t>
      </w:r>
      <w:r w:rsidRPr="001E2B09">
        <w:rPr>
          <w:rFonts w:eastAsia="Times New Roman" w:cs="Times New Roman"/>
          <w:sz w:val="24"/>
          <w:szCs w:val="24"/>
        </w:rPr>
        <w:t>) Испарение воды (транспирация)</w:t>
      </w:r>
    </w:p>
    <w:p w:rsidR="001E2B09" w:rsidRPr="001E2B09" w:rsidRDefault="001E2B09" w:rsidP="001E2B09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1E2B09">
        <w:rPr>
          <w:sz w:val="24"/>
          <w:szCs w:val="24"/>
        </w:rPr>
        <w:t>б</w:t>
      </w:r>
      <w:r w:rsidRPr="001E2B09">
        <w:rPr>
          <w:rFonts w:eastAsia="Times New Roman" w:cs="Times New Roman"/>
          <w:sz w:val="24"/>
          <w:szCs w:val="24"/>
        </w:rPr>
        <w:t>) Проведение органических веществ</w:t>
      </w:r>
    </w:p>
    <w:p w:rsidR="001E2B09" w:rsidRPr="001E2B09" w:rsidRDefault="001E2B09" w:rsidP="001E2B09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1E2B09">
        <w:rPr>
          <w:sz w:val="24"/>
          <w:szCs w:val="24"/>
        </w:rPr>
        <w:t>в</w:t>
      </w:r>
      <w:r w:rsidRPr="001E2B09">
        <w:rPr>
          <w:rFonts w:eastAsia="Times New Roman" w:cs="Times New Roman"/>
          <w:sz w:val="24"/>
          <w:szCs w:val="24"/>
        </w:rPr>
        <w:t>) Проведение воды и минеральных веществ</w:t>
      </w:r>
    </w:p>
    <w:p w:rsidR="001E2B09" w:rsidRPr="001E2B09" w:rsidRDefault="001E2B09" w:rsidP="001E2B09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1E2B09">
        <w:rPr>
          <w:sz w:val="24"/>
          <w:szCs w:val="24"/>
        </w:rPr>
        <w:t>г</w:t>
      </w:r>
      <w:r w:rsidRPr="001E2B09">
        <w:rPr>
          <w:rFonts w:eastAsia="Times New Roman" w:cs="Times New Roman"/>
          <w:sz w:val="24"/>
          <w:szCs w:val="24"/>
        </w:rPr>
        <w:t>) Рост в толщину</w:t>
      </w:r>
    </w:p>
    <w:p w:rsidR="00B33306" w:rsidRDefault="00B33306" w:rsidP="00BF4648">
      <w:pPr>
        <w:spacing w:after="0" w:line="240" w:lineRule="auto"/>
        <w:rPr>
          <w:b/>
          <w:color w:val="000000" w:themeColor="text1"/>
          <w:sz w:val="24"/>
          <w:szCs w:val="24"/>
        </w:rPr>
      </w:pPr>
    </w:p>
    <w:p w:rsidR="00AC5422" w:rsidRDefault="00AC5422" w:rsidP="001520FF">
      <w:pPr>
        <w:spacing w:after="0" w:line="240" w:lineRule="auto"/>
        <w:jc w:val="both"/>
        <w:rPr>
          <w:b/>
          <w:color w:val="000000" w:themeColor="text1"/>
          <w:sz w:val="24"/>
          <w:szCs w:val="24"/>
        </w:rPr>
      </w:pPr>
      <w:r w:rsidRPr="00324783">
        <w:rPr>
          <w:b/>
          <w:color w:val="000000" w:themeColor="text1"/>
          <w:sz w:val="24"/>
          <w:szCs w:val="24"/>
        </w:rPr>
        <w:t xml:space="preserve">5. </w:t>
      </w:r>
      <w:r w:rsidR="00B33306">
        <w:rPr>
          <w:b/>
          <w:color w:val="000000" w:themeColor="text1"/>
          <w:sz w:val="24"/>
          <w:szCs w:val="24"/>
        </w:rPr>
        <w:t>Если поместить растительную клетку в раствор</w:t>
      </w:r>
      <w:r w:rsidR="001520FF">
        <w:rPr>
          <w:b/>
          <w:color w:val="000000" w:themeColor="text1"/>
          <w:sz w:val="24"/>
          <w:szCs w:val="24"/>
        </w:rPr>
        <w:t xml:space="preserve"> с более низкой концентрацией растворенных веществ по сравнению с концентрацией клеточного сока, то …</w:t>
      </w:r>
    </w:p>
    <w:p w:rsidR="001520FF" w:rsidRDefault="001520FF" w:rsidP="00BF4648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а) вода будет выходить из клетки</w:t>
      </w:r>
    </w:p>
    <w:p w:rsidR="001520FF" w:rsidRDefault="001520FF" w:rsidP="00BF4648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б) отсутствует градиент </w:t>
      </w:r>
      <w:proofErr w:type="gramStart"/>
      <w:r>
        <w:rPr>
          <w:color w:val="000000" w:themeColor="text1"/>
          <w:sz w:val="24"/>
          <w:szCs w:val="24"/>
        </w:rPr>
        <w:t>концентрации</w:t>
      </w:r>
      <w:proofErr w:type="gramEnd"/>
      <w:r>
        <w:rPr>
          <w:color w:val="000000" w:themeColor="text1"/>
          <w:sz w:val="24"/>
          <w:szCs w:val="24"/>
        </w:rPr>
        <w:t xml:space="preserve"> и клетка не меняет свой объем</w:t>
      </w:r>
    </w:p>
    <w:p w:rsidR="001520FF" w:rsidRDefault="001520FF" w:rsidP="00BF4648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в) вода начинает поступать из раствора в клетку</w:t>
      </w:r>
    </w:p>
    <w:p w:rsidR="001520FF" w:rsidRPr="001520FF" w:rsidRDefault="001520FF" w:rsidP="00BF4648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г) происходит плазмолиз</w:t>
      </w:r>
    </w:p>
    <w:p w:rsidR="00AC5422" w:rsidRPr="007922B1" w:rsidRDefault="00AC5422" w:rsidP="00AC5422">
      <w:pPr>
        <w:spacing w:after="0" w:line="240" w:lineRule="auto"/>
        <w:rPr>
          <w:color w:val="FF0000"/>
          <w:sz w:val="24"/>
          <w:szCs w:val="24"/>
        </w:rPr>
      </w:pPr>
    </w:p>
    <w:p w:rsidR="00DB2161" w:rsidRDefault="00AC5422" w:rsidP="00BF4648">
      <w:pPr>
        <w:spacing w:after="0" w:line="240" w:lineRule="auto"/>
        <w:rPr>
          <w:b/>
          <w:color w:val="000000" w:themeColor="text1"/>
          <w:sz w:val="24"/>
          <w:szCs w:val="24"/>
        </w:rPr>
      </w:pPr>
      <w:r w:rsidRPr="003C7C0E">
        <w:rPr>
          <w:b/>
          <w:color w:val="000000" w:themeColor="text1"/>
          <w:sz w:val="24"/>
          <w:szCs w:val="24"/>
        </w:rPr>
        <w:t xml:space="preserve">6. </w:t>
      </w:r>
      <w:r w:rsidR="00742138">
        <w:rPr>
          <w:b/>
          <w:color w:val="000000" w:themeColor="text1"/>
          <w:sz w:val="24"/>
          <w:szCs w:val="24"/>
        </w:rPr>
        <w:t xml:space="preserve">У </w:t>
      </w:r>
      <w:proofErr w:type="gramStart"/>
      <w:r w:rsidR="00742138">
        <w:rPr>
          <w:b/>
          <w:color w:val="000000" w:themeColor="text1"/>
          <w:sz w:val="24"/>
          <w:szCs w:val="24"/>
        </w:rPr>
        <w:t>хвощей</w:t>
      </w:r>
      <w:proofErr w:type="gramEnd"/>
      <w:r w:rsidR="00742138">
        <w:rPr>
          <w:b/>
          <w:color w:val="000000" w:themeColor="text1"/>
          <w:sz w:val="24"/>
          <w:szCs w:val="24"/>
        </w:rPr>
        <w:t xml:space="preserve"> как и у папоротников:</w:t>
      </w:r>
    </w:p>
    <w:p w:rsidR="00742138" w:rsidRDefault="00742138" w:rsidP="00BF4648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а) тело представлено талломом</w:t>
      </w:r>
    </w:p>
    <w:p w:rsidR="00742138" w:rsidRDefault="00742138" w:rsidP="00BF4648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б) в жизненном цикле преобладает спорофит</w:t>
      </w:r>
    </w:p>
    <w:p w:rsidR="00742138" w:rsidRDefault="00742138" w:rsidP="00BF4648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в) имеется спороносный колосок</w:t>
      </w:r>
    </w:p>
    <w:p w:rsidR="00742138" w:rsidRPr="00742138" w:rsidRDefault="00742138" w:rsidP="00BF4648">
      <w:pPr>
        <w:spacing w:after="0" w:line="240" w:lineRule="auto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г) имеется генеративный побег</w:t>
      </w:r>
    </w:p>
    <w:p w:rsidR="00DB2161" w:rsidRDefault="00DB2161" w:rsidP="00AC5422">
      <w:pPr>
        <w:spacing w:after="0" w:line="240" w:lineRule="auto"/>
        <w:rPr>
          <w:sz w:val="24"/>
          <w:szCs w:val="24"/>
        </w:rPr>
      </w:pPr>
    </w:p>
    <w:p w:rsidR="0060112D" w:rsidRPr="00A62F27" w:rsidRDefault="00DB2161" w:rsidP="0060112D">
      <w:pPr>
        <w:spacing w:after="0" w:line="240" w:lineRule="auto"/>
        <w:ind w:right="57"/>
        <w:rPr>
          <w:sz w:val="24"/>
          <w:szCs w:val="24"/>
        </w:rPr>
      </w:pPr>
      <w:r w:rsidRPr="00324783">
        <w:rPr>
          <w:b/>
          <w:color w:val="000000" w:themeColor="text1"/>
          <w:sz w:val="24"/>
          <w:szCs w:val="24"/>
        </w:rPr>
        <w:lastRenderedPageBreak/>
        <w:t xml:space="preserve">7. </w:t>
      </w:r>
      <w:r w:rsidR="0060112D" w:rsidRPr="00A62F27">
        <w:rPr>
          <w:rFonts w:eastAsia="Times New Roman" w:cs="Times New Roman"/>
          <w:b/>
          <w:sz w:val="24"/>
          <w:szCs w:val="24"/>
        </w:rPr>
        <w:t xml:space="preserve">Вегетативное размножение соредиями и </w:t>
      </w:r>
      <w:proofErr w:type="spellStart"/>
      <w:r w:rsidR="0060112D" w:rsidRPr="00A62F27">
        <w:rPr>
          <w:rFonts w:eastAsia="Times New Roman" w:cs="Times New Roman"/>
          <w:b/>
          <w:sz w:val="24"/>
          <w:szCs w:val="24"/>
        </w:rPr>
        <w:t>изидиями</w:t>
      </w:r>
      <w:proofErr w:type="spellEnd"/>
      <w:r w:rsidR="0060112D" w:rsidRPr="00A62F27">
        <w:rPr>
          <w:rFonts w:eastAsia="Times New Roman" w:cs="Times New Roman"/>
          <w:b/>
          <w:sz w:val="24"/>
          <w:szCs w:val="24"/>
        </w:rPr>
        <w:t xml:space="preserve"> характерно </w:t>
      </w:r>
      <w:proofErr w:type="gramStart"/>
      <w:r w:rsidR="0060112D" w:rsidRPr="00A62F27">
        <w:rPr>
          <w:rFonts w:eastAsia="Times New Roman" w:cs="Times New Roman"/>
          <w:b/>
          <w:sz w:val="24"/>
          <w:szCs w:val="24"/>
        </w:rPr>
        <w:t>для</w:t>
      </w:r>
      <w:proofErr w:type="gramEnd"/>
      <w:r w:rsidR="0060112D" w:rsidRPr="00A62F27">
        <w:rPr>
          <w:rFonts w:eastAsia="Times New Roman" w:cs="Times New Roman"/>
          <w:b/>
          <w:sz w:val="24"/>
          <w:szCs w:val="24"/>
        </w:rPr>
        <w:t>:</w:t>
      </w:r>
      <w:r w:rsidR="0060112D" w:rsidRPr="00A62F27">
        <w:rPr>
          <w:rFonts w:eastAsia="Times New Roman" w:cs="Times New Roman"/>
          <w:b/>
          <w:sz w:val="24"/>
          <w:szCs w:val="24"/>
        </w:rPr>
        <w:br/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376"/>
        <w:gridCol w:w="1985"/>
        <w:gridCol w:w="2551"/>
        <w:gridCol w:w="2659"/>
      </w:tblGrid>
      <w:tr w:rsidR="0060112D" w:rsidTr="0060112D">
        <w:tc>
          <w:tcPr>
            <w:tcW w:w="2376" w:type="dxa"/>
          </w:tcPr>
          <w:p w:rsidR="0060112D" w:rsidRDefault="0060112D" w:rsidP="006A3157">
            <w:pPr>
              <w:ind w:right="57"/>
            </w:pPr>
            <w:r>
              <w:object w:dxaOrig="2535" w:dyaOrig="3015">
                <v:shape id="_x0000_i1026" type="#_x0000_t75" style="width:108pt;height:143.25pt" o:ole="">
                  <v:imagedata r:id="rId8" o:title=""/>
                </v:shape>
                <o:OLEObject Type="Embed" ProgID="PBrush" ShapeID="_x0000_i1026" DrawAspect="Content" ObjectID="_1572017626" r:id="rId9"/>
              </w:object>
            </w:r>
            <w:r>
              <w:t>А</w:t>
            </w:r>
          </w:p>
        </w:tc>
        <w:tc>
          <w:tcPr>
            <w:tcW w:w="1985" w:type="dxa"/>
          </w:tcPr>
          <w:p w:rsidR="0060112D" w:rsidRDefault="0060112D" w:rsidP="006A3157">
            <w:pPr>
              <w:ind w:right="57"/>
            </w:pPr>
            <w:r>
              <w:object w:dxaOrig="2715" w:dyaOrig="6195">
                <v:shape id="_x0000_i1027" type="#_x0000_t75" style="width:91.5pt;height:172.5pt" o:ole="">
                  <v:imagedata r:id="rId10" o:title=""/>
                </v:shape>
                <o:OLEObject Type="Embed" ProgID="PBrush" ShapeID="_x0000_i1027" DrawAspect="Content" ObjectID="_1572017627" r:id="rId11"/>
              </w:object>
            </w:r>
            <w:r>
              <w:t>Б</w:t>
            </w:r>
          </w:p>
        </w:tc>
        <w:tc>
          <w:tcPr>
            <w:tcW w:w="2551" w:type="dxa"/>
          </w:tcPr>
          <w:p w:rsidR="0060112D" w:rsidRDefault="0060112D" w:rsidP="006A3157">
            <w:pPr>
              <w:ind w:right="57"/>
            </w:pPr>
            <w:r>
              <w:object w:dxaOrig="3585" w:dyaOrig="4125">
                <v:shape id="_x0000_i1028" type="#_x0000_t75" style="width:117pt;height:142.5pt" o:ole="">
                  <v:imagedata r:id="rId12" o:title=""/>
                </v:shape>
                <o:OLEObject Type="Embed" ProgID="PBrush" ShapeID="_x0000_i1028" DrawAspect="Content" ObjectID="_1572017628" r:id="rId13"/>
              </w:object>
            </w:r>
            <w:r>
              <w:t>В</w:t>
            </w:r>
          </w:p>
        </w:tc>
        <w:tc>
          <w:tcPr>
            <w:tcW w:w="2659" w:type="dxa"/>
          </w:tcPr>
          <w:p w:rsidR="0060112D" w:rsidRDefault="0060112D" w:rsidP="006A3157">
            <w:pPr>
              <w:ind w:right="57"/>
            </w:pPr>
            <w:r>
              <w:object w:dxaOrig="5205" w:dyaOrig="3015">
                <v:shape id="_x0000_i1029" type="#_x0000_t75" style="width:122.25pt;height:115.5pt" o:ole="">
                  <v:imagedata r:id="rId14" o:title=""/>
                </v:shape>
                <o:OLEObject Type="Embed" ProgID="PBrush" ShapeID="_x0000_i1029" DrawAspect="Content" ObjectID="_1572017629" r:id="rId15"/>
              </w:object>
            </w:r>
            <w:r>
              <w:t>Г</w:t>
            </w:r>
          </w:p>
        </w:tc>
      </w:tr>
    </w:tbl>
    <w:p w:rsidR="00DB2161" w:rsidRDefault="00DB2161" w:rsidP="00BF4648">
      <w:pPr>
        <w:spacing w:after="0" w:line="240" w:lineRule="auto"/>
        <w:jc w:val="both"/>
        <w:rPr>
          <w:b/>
          <w:sz w:val="24"/>
          <w:szCs w:val="24"/>
        </w:rPr>
      </w:pPr>
      <w:r w:rsidRPr="00DB2161">
        <w:rPr>
          <w:b/>
          <w:sz w:val="24"/>
          <w:szCs w:val="24"/>
        </w:rPr>
        <w:t>8.</w:t>
      </w:r>
      <w:r w:rsidR="00DD3333">
        <w:rPr>
          <w:b/>
          <w:sz w:val="24"/>
          <w:szCs w:val="24"/>
        </w:rPr>
        <w:t xml:space="preserve"> </w:t>
      </w:r>
      <w:r w:rsidR="004A41B1">
        <w:rPr>
          <w:b/>
          <w:sz w:val="24"/>
          <w:szCs w:val="24"/>
        </w:rPr>
        <w:t xml:space="preserve">Строгими анаэробами </w:t>
      </w:r>
      <w:r w:rsidR="004A41B1" w:rsidRPr="00CA0B06">
        <w:rPr>
          <w:b/>
          <w:sz w:val="24"/>
          <w:szCs w:val="24"/>
          <w:u w:val="single"/>
        </w:rPr>
        <w:t>НЕ</w:t>
      </w:r>
      <w:r w:rsidR="004A41B1">
        <w:rPr>
          <w:b/>
          <w:sz w:val="24"/>
          <w:szCs w:val="24"/>
        </w:rPr>
        <w:t xml:space="preserve"> являются:</w:t>
      </w:r>
    </w:p>
    <w:p w:rsidR="004A41B1" w:rsidRDefault="004A41B1" w:rsidP="00BF4648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а) Актиномицеты</w:t>
      </w:r>
    </w:p>
    <w:p w:rsidR="004A41B1" w:rsidRDefault="004A41B1" w:rsidP="00BF4648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proofErr w:type="spellStart"/>
      <w:r>
        <w:rPr>
          <w:sz w:val="24"/>
          <w:szCs w:val="24"/>
        </w:rPr>
        <w:t>Клостридии</w:t>
      </w:r>
      <w:proofErr w:type="spellEnd"/>
    </w:p>
    <w:p w:rsidR="004A41B1" w:rsidRDefault="004A41B1" w:rsidP="00BF4648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в) Трепонемы</w:t>
      </w:r>
    </w:p>
    <w:p w:rsidR="004A41B1" w:rsidRPr="004A41B1" w:rsidRDefault="004A41B1" w:rsidP="00BF4648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="00CA0B06">
        <w:rPr>
          <w:sz w:val="24"/>
          <w:szCs w:val="24"/>
        </w:rPr>
        <w:t>Холерный вибрион</w:t>
      </w:r>
    </w:p>
    <w:p w:rsidR="00DB2161" w:rsidRDefault="00DB2161" w:rsidP="00AC5422">
      <w:pPr>
        <w:spacing w:after="0" w:line="240" w:lineRule="auto"/>
        <w:rPr>
          <w:sz w:val="24"/>
          <w:szCs w:val="24"/>
        </w:rPr>
      </w:pPr>
    </w:p>
    <w:p w:rsidR="004A41B1" w:rsidRPr="00374B4A" w:rsidRDefault="00DB2161" w:rsidP="004A41B1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9.</w:t>
      </w:r>
      <w:r w:rsidR="004E4E25">
        <w:rPr>
          <w:b/>
          <w:sz w:val="24"/>
          <w:szCs w:val="24"/>
        </w:rPr>
        <w:t xml:space="preserve"> </w:t>
      </w:r>
      <w:r w:rsidR="004A41B1" w:rsidRPr="00374B4A">
        <w:rPr>
          <w:b/>
          <w:sz w:val="24"/>
          <w:szCs w:val="24"/>
        </w:rPr>
        <w:t>Не относится к процессам митотического деления:</w:t>
      </w:r>
    </w:p>
    <w:p w:rsidR="004A41B1" w:rsidRDefault="004A41B1" w:rsidP="004A41B1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а) дробление яйца</w:t>
      </w:r>
    </w:p>
    <w:p w:rsidR="004A41B1" w:rsidRDefault="004A41B1" w:rsidP="004A41B1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деление амебы </w:t>
      </w:r>
    </w:p>
    <w:p w:rsidR="004A41B1" w:rsidRDefault="004A41B1" w:rsidP="004A41B1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в) почкование у дрожжей</w:t>
      </w:r>
    </w:p>
    <w:p w:rsidR="004A41B1" w:rsidRDefault="004A41B1" w:rsidP="004A41B1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г) деление у бактерий</w:t>
      </w:r>
    </w:p>
    <w:p w:rsidR="00087EE1" w:rsidRDefault="00087EE1" w:rsidP="00AC5422">
      <w:pPr>
        <w:spacing w:after="0" w:line="240" w:lineRule="auto"/>
        <w:rPr>
          <w:sz w:val="24"/>
          <w:szCs w:val="24"/>
        </w:rPr>
      </w:pPr>
    </w:p>
    <w:p w:rsidR="004A41B1" w:rsidRDefault="00087EE1" w:rsidP="004A41B1">
      <w:pPr>
        <w:tabs>
          <w:tab w:val="num" w:pos="540"/>
          <w:tab w:val="num" w:pos="567"/>
        </w:tabs>
        <w:spacing w:after="0" w:line="240" w:lineRule="auto"/>
        <w:rPr>
          <w:sz w:val="24"/>
          <w:szCs w:val="24"/>
        </w:rPr>
      </w:pPr>
      <w:r>
        <w:rPr>
          <w:b/>
          <w:sz w:val="24"/>
          <w:szCs w:val="24"/>
        </w:rPr>
        <w:t xml:space="preserve">10. </w:t>
      </w:r>
      <w:r w:rsidR="004A41B1" w:rsidRPr="00630357">
        <w:rPr>
          <w:b/>
          <w:bCs/>
          <w:sz w:val="24"/>
          <w:szCs w:val="24"/>
        </w:rPr>
        <w:t>Функцию накопления желчи в клетках печени выполняет:</w:t>
      </w:r>
      <w:r w:rsidR="004A41B1" w:rsidRPr="00630357">
        <w:rPr>
          <w:sz w:val="24"/>
          <w:szCs w:val="24"/>
        </w:rPr>
        <w:br/>
      </w:r>
      <w:r w:rsidR="004A41B1" w:rsidRPr="00456367">
        <w:rPr>
          <w:sz w:val="24"/>
          <w:szCs w:val="24"/>
        </w:rPr>
        <w:t xml:space="preserve">а) лизосома; </w:t>
      </w:r>
      <w:r w:rsidR="004A41B1" w:rsidRPr="00456367">
        <w:rPr>
          <w:sz w:val="24"/>
          <w:szCs w:val="24"/>
        </w:rPr>
        <w:br/>
        <w:t xml:space="preserve">б) рибосома; </w:t>
      </w:r>
      <w:r w:rsidR="004A41B1" w:rsidRPr="00456367">
        <w:rPr>
          <w:sz w:val="24"/>
          <w:szCs w:val="24"/>
        </w:rPr>
        <w:br/>
        <w:t xml:space="preserve">в) комплекс </w:t>
      </w:r>
      <w:proofErr w:type="spellStart"/>
      <w:r w:rsidR="004A41B1" w:rsidRPr="00456367">
        <w:rPr>
          <w:sz w:val="24"/>
          <w:szCs w:val="24"/>
        </w:rPr>
        <w:t>Гольджи</w:t>
      </w:r>
      <w:proofErr w:type="spellEnd"/>
      <w:r w:rsidR="004A41B1" w:rsidRPr="00456367">
        <w:rPr>
          <w:sz w:val="24"/>
          <w:szCs w:val="24"/>
        </w:rPr>
        <w:t>;</w:t>
      </w:r>
      <w:r w:rsidR="004A41B1" w:rsidRPr="00456367">
        <w:rPr>
          <w:sz w:val="24"/>
          <w:szCs w:val="24"/>
        </w:rPr>
        <w:br/>
        <w:t xml:space="preserve">г) митохондрия. </w:t>
      </w:r>
    </w:p>
    <w:p w:rsidR="001A6821" w:rsidRPr="001A6821" w:rsidRDefault="001A6821" w:rsidP="00BF4648">
      <w:pPr>
        <w:spacing w:after="0" w:line="240" w:lineRule="auto"/>
        <w:rPr>
          <w:sz w:val="24"/>
          <w:szCs w:val="24"/>
        </w:rPr>
      </w:pPr>
    </w:p>
    <w:p w:rsidR="00971D07" w:rsidRDefault="00971D07" w:rsidP="00FE007A">
      <w:pPr>
        <w:spacing w:after="0" w:line="240" w:lineRule="auto"/>
        <w:jc w:val="both"/>
        <w:rPr>
          <w:b/>
          <w:color w:val="FF0000"/>
          <w:sz w:val="24"/>
          <w:szCs w:val="24"/>
        </w:rPr>
      </w:pPr>
      <w:r w:rsidRPr="00971D07">
        <w:rPr>
          <w:b/>
          <w:sz w:val="24"/>
          <w:szCs w:val="24"/>
        </w:rPr>
        <w:t>11</w:t>
      </w:r>
      <w:r w:rsidRPr="00FE007A">
        <w:rPr>
          <w:b/>
          <w:sz w:val="24"/>
          <w:szCs w:val="24"/>
        </w:rPr>
        <w:t>.</w:t>
      </w:r>
      <w:r w:rsidRPr="007922B1">
        <w:rPr>
          <w:b/>
          <w:color w:val="FF0000"/>
          <w:sz w:val="24"/>
          <w:szCs w:val="24"/>
        </w:rPr>
        <w:t xml:space="preserve"> </w:t>
      </w:r>
      <w:r w:rsidR="00FE007A" w:rsidRPr="00FE007A">
        <w:rPr>
          <w:rFonts w:eastAsia="Times New Roman" w:cs="Times New Roman"/>
          <w:b/>
          <w:sz w:val="24"/>
          <w:szCs w:val="24"/>
        </w:rPr>
        <w:t>Выберите график, правильно отражающий эффективность фотосинтеза у C</w:t>
      </w:r>
      <w:r w:rsidR="00FE007A" w:rsidRPr="00FE007A">
        <w:rPr>
          <w:rFonts w:eastAsia="Times New Roman" w:cs="Times New Roman"/>
          <w:b/>
          <w:sz w:val="24"/>
          <w:szCs w:val="24"/>
          <w:vertAlign w:val="subscript"/>
        </w:rPr>
        <w:t>3</w:t>
      </w:r>
      <w:r w:rsidR="00FE007A" w:rsidRPr="00FE007A">
        <w:rPr>
          <w:rFonts w:eastAsia="Times New Roman" w:cs="Times New Roman"/>
          <w:b/>
          <w:sz w:val="24"/>
          <w:szCs w:val="24"/>
        </w:rPr>
        <w:t xml:space="preserve"> – и C</w:t>
      </w:r>
      <w:r w:rsidR="00FE007A" w:rsidRPr="00FE007A">
        <w:rPr>
          <w:rFonts w:eastAsia="Times New Roman" w:cs="Times New Roman"/>
          <w:b/>
          <w:sz w:val="24"/>
          <w:szCs w:val="24"/>
          <w:vertAlign w:val="subscript"/>
        </w:rPr>
        <w:t>4</w:t>
      </w:r>
      <w:r w:rsidR="00FE007A" w:rsidRPr="00FE007A">
        <w:rPr>
          <w:rFonts w:eastAsia="Times New Roman" w:cs="Times New Roman"/>
          <w:b/>
          <w:sz w:val="24"/>
          <w:szCs w:val="24"/>
        </w:rPr>
        <w:t xml:space="preserve"> -растений.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070"/>
        <w:gridCol w:w="4501"/>
      </w:tblGrid>
      <w:tr w:rsidR="00A62F27" w:rsidTr="00FE007A">
        <w:tc>
          <w:tcPr>
            <w:tcW w:w="5070" w:type="dxa"/>
          </w:tcPr>
          <w:p w:rsidR="00FE007A" w:rsidRDefault="00533220" w:rsidP="00BF4648">
            <w:r>
              <w:object w:dxaOrig="4815" w:dyaOrig="5025">
                <v:shape id="_x0000_i1030" type="#_x0000_t75" style="width:199.5pt;height:174pt" o:ole="">
                  <v:imagedata r:id="rId16" o:title=""/>
                </v:shape>
                <o:OLEObject Type="Embed" ProgID="PBrush" ShapeID="_x0000_i1030" DrawAspect="Content" ObjectID="_1572017630" r:id="rId17"/>
              </w:object>
            </w:r>
          </w:p>
          <w:p w:rsidR="00A62F27" w:rsidRDefault="00FE007A" w:rsidP="00BF4648">
            <w:pPr>
              <w:rPr>
                <w:color w:val="FF0000"/>
                <w:sz w:val="24"/>
                <w:szCs w:val="24"/>
              </w:rPr>
            </w:pPr>
            <w:r>
              <w:t>А</w:t>
            </w:r>
          </w:p>
        </w:tc>
        <w:tc>
          <w:tcPr>
            <w:tcW w:w="4501" w:type="dxa"/>
          </w:tcPr>
          <w:p w:rsidR="00A62F27" w:rsidRDefault="00533220" w:rsidP="00BF4648">
            <w:pPr>
              <w:rPr>
                <w:color w:val="FF0000"/>
                <w:sz w:val="24"/>
                <w:szCs w:val="24"/>
              </w:rPr>
            </w:pPr>
            <w:r>
              <w:object w:dxaOrig="4935" w:dyaOrig="4725">
                <v:shape id="_x0000_i1031" type="#_x0000_t75" style="width:213.75pt;height:180pt" o:ole="">
                  <v:imagedata r:id="rId18" o:title=""/>
                </v:shape>
                <o:OLEObject Type="Embed" ProgID="PBrush" ShapeID="_x0000_i1031" DrawAspect="Content" ObjectID="_1572017631" r:id="rId19"/>
              </w:object>
            </w:r>
            <w:r w:rsidR="00FE007A">
              <w:t>Б</w:t>
            </w:r>
          </w:p>
        </w:tc>
      </w:tr>
      <w:tr w:rsidR="00A62F27" w:rsidTr="00FE007A">
        <w:tc>
          <w:tcPr>
            <w:tcW w:w="5070" w:type="dxa"/>
          </w:tcPr>
          <w:p w:rsidR="00A62F27" w:rsidRDefault="00266341" w:rsidP="00BF4648">
            <w:pPr>
              <w:rPr>
                <w:color w:val="FF0000"/>
                <w:sz w:val="24"/>
                <w:szCs w:val="24"/>
              </w:rPr>
            </w:pPr>
            <w:r>
              <w:object w:dxaOrig="5385" w:dyaOrig="5295">
                <v:shape id="_x0000_i1032" type="#_x0000_t75" style="width:234.75pt;height:181.5pt" o:ole="">
                  <v:imagedata r:id="rId20" o:title=""/>
                </v:shape>
                <o:OLEObject Type="Embed" ProgID="PBrush" ShapeID="_x0000_i1032" DrawAspect="Content" ObjectID="_1572017632" r:id="rId21"/>
              </w:object>
            </w:r>
            <w:r w:rsidR="00FE007A">
              <w:t>В</w:t>
            </w:r>
          </w:p>
        </w:tc>
        <w:tc>
          <w:tcPr>
            <w:tcW w:w="4501" w:type="dxa"/>
          </w:tcPr>
          <w:p w:rsidR="00A62F27" w:rsidRDefault="00533220" w:rsidP="00BF4648">
            <w:r>
              <w:object w:dxaOrig="4755" w:dyaOrig="4905">
                <v:shape id="_x0000_i1033" type="#_x0000_t75" style="width:213pt;height:171.75pt" o:ole="">
                  <v:imagedata r:id="rId22" o:title=""/>
                </v:shape>
                <o:OLEObject Type="Embed" ProgID="PBrush" ShapeID="_x0000_i1033" DrawAspect="Content" ObjectID="_1572017633" r:id="rId23"/>
              </w:object>
            </w:r>
          </w:p>
          <w:p w:rsidR="00FE007A" w:rsidRDefault="00FE007A" w:rsidP="00BF4648">
            <w:pPr>
              <w:rPr>
                <w:color w:val="FF0000"/>
                <w:sz w:val="24"/>
                <w:szCs w:val="24"/>
              </w:rPr>
            </w:pPr>
            <w:r>
              <w:t>Г</w:t>
            </w:r>
          </w:p>
        </w:tc>
      </w:tr>
    </w:tbl>
    <w:p w:rsidR="00A62F27" w:rsidRPr="007922B1" w:rsidRDefault="00A62F27" w:rsidP="00BF4648">
      <w:pPr>
        <w:spacing w:after="0" w:line="240" w:lineRule="auto"/>
        <w:rPr>
          <w:color w:val="FF0000"/>
          <w:sz w:val="24"/>
          <w:szCs w:val="24"/>
        </w:rPr>
      </w:pPr>
    </w:p>
    <w:p w:rsidR="00FE4FA7" w:rsidRDefault="00971D07" w:rsidP="00BF4648">
      <w:pPr>
        <w:spacing w:after="0" w:line="240" w:lineRule="auto"/>
        <w:jc w:val="both"/>
        <w:rPr>
          <w:rFonts w:cs="Times New Roman"/>
          <w:b/>
          <w:color w:val="222222"/>
          <w:sz w:val="24"/>
          <w:szCs w:val="24"/>
          <w:shd w:val="clear" w:color="auto" w:fill="FFFFFF"/>
        </w:rPr>
      </w:pPr>
      <w:r w:rsidRPr="00CF6E26">
        <w:rPr>
          <w:b/>
          <w:sz w:val="24"/>
          <w:szCs w:val="24"/>
        </w:rPr>
        <w:t xml:space="preserve">12. </w:t>
      </w:r>
      <w:proofErr w:type="gramStart"/>
      <w:r w:rsidR="00CC5DFB">
        <w:rPr>
          <w:rFonts w:cs="Times New Roman"/>
          <w:b/>
          <w:color w:val="222222"/>
          <w:sz w:val="24"/>
          <w:szCs w:val="24"/>
          <w:shd w:val="clear" w:color="auto" w:fill="FFFFFF"/>
        </w:rPr>
        <w:t>Маша и Даша гуляя</w:t>
      </w:r>
      <w:proofErr w:type="gramEnd"/>
      <w:r w:rsidR="00CC5DFB">
        <w:rPr>
          <w:rFonts w:cs="Times New Roman"/>
          <w:b/>
          <w:color w:val="222222"/>
          <w:sz w:val="24"/>
          <w:szCs w:val="24"/>
          <w:shd w:val="clear" w:color="auto" w:fill="FFFFFF"/>
        </w:rPr>
        <w:t xml:space="preserve"> в березово-ивовом лесу под лесной подстилкой нашли животного. «Смотри, смотри! Какая красивая ящерка» - восхитилась Маша. «Вряд ли это ящерица» - возразила Даша. Девочки заспорили. </w:t>
      </w:r>
      <w:r w:rsidR="00932172">
        <w:rPr>
          <w:rFonts w:cs="Times New Roman"/>
          <w:b/>
          <w:color w:val="222222"/>
          <w:sz w:val="24"/>
          <w:szCs w:val="24"/>
          <w:shd w:val="clear" w:color="auto" w:fill="FFFFFF"/>
        </w:rPr>
        <w:t>Это</w:t>
      </w:r>
      <w:r w:rsidR="00CC5DFB">
        <w:rPr>
          <w:rFonts w:cs="Times New Roman"/>
          <w:b/>
          <w:color w:val="222222"/>
          <w:sz w:val="24"/>
          <w:szCs w:val="24"/>
          <w:shd w:val="clear" w:color="auto" w:fill="FFFFFF"/>
        </w:rPr>
        <w:t>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CC5DFB" w:rsidTr="00932172">
        <w:tc>
          <w:tcPr>
            <w:tcW w:w="4785" w:type="dxa"/>
          </w:tcPr>
          <w:p w:rsidR="00CC5DFB" w:rsidRDefault="00CC5DFB" w:rsidP="00BF4648">
            <w:pPr>
              <w:jc w:val="both"/>
              <w:rPr>
                <w:sz w:val="24"/>
                <w:szCs w:val="24"/>
              </w:rPr>
            </w:pPr>
            <w:r w:rsidRPr="00CC5DFB">
              <w:rPr>
                <w:sz w:val="24"/>
                <w:szCs w:val="24"/>
              </w:rPr>
              <w:drawing>
                <wp:inline distT="0" distB="0" distL="0" distR="0">
                  <wp:extent cx="2619375" cy="1387022"/>
                  <wp:effectExtent l="19050" t="0" r="0" b="0"/>
                  <wp:docPr id="12" name="Рисунок 8" descr="Картинки по запросу сибирский углозу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ртинки по запросу сибирский углозу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765" cy="1391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C5DFB" w:rsidRDefault="00932172" w:rsidP="00BF4648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а) сибирский </w:t>
            </w:r>
            <w:proofErr w:type="spellStart"/>
            <w:r>
              <w:rPr>
                <w:sz w:val="24"/>
                <w:szCs w:val="24"/>
              </w:rPr>
              <w:t>углозуб</w:t>
            </w:r>
            <w:proofErr w:type="spellEnd"/>
          </w:p>
          <w:p w:rsidR="00932172" w:rsidRDefault="00932172" w:rsidP="00BF4648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б) гребенчатый тритон</w:t>
            </w:r>
          </w:p>
          <w:p w:rsidR="00932172" w:rsidRDefault="00932172" w:rsidP="00BF4648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в) ящерица прыткая</w:t>
            </w:r>
          </w:p>
          <w:p w:rsidR="00932172" w:rsidRDefault="00932172" w:rsidP="00BF4648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г) </w:t>
            </w:r>
            <w:proofErr w:type="spellStart"/>
            <w:r>
              <w:rPr>
                <w:sz w:val="24"/>
                <w:szCs w:val="24"/>
              </w:rPr>
              <w:t>геккон</w:t>
            </w:r>
            <w:proofErr w:type="spellEnd"/>
          </w:p>
        </w:tc>
      </w:tr>
    </w:tbl>
    <w:p w:rsidR="00CC5DFB" w:rsidRPr="00CF6E26" w:rsidRDefault="00CC5DFB" w:rsidP="00BF4648">
      <w:pPr>
        <w:spacing w:after="0" w:line="240" w:lineRule="auto"/>
        <w:jc w:val="both"/>
        <w:rPr>
          <w:sz w:val="24"/>
          <w:szCs w:val="24"/>
        </w:rPr>
      </w:pPr>
    </w:p>
    <w:p w:rsidR="00FE4FA7" w:rsidRPr="007922B1" w:rsidRDefault="00FE4FA7" w:rsidP="00AC5422">
      <w:pPr>
        <w:spacing w:after="0" w:line="240" w:lineRule="auto"/>
        <w:rPr>
          <w:color w:val="FF0000"/>
          <w:sz w:val="24"/>
          <w:szCs w:val="24"/>
        </w:rPr>
      </w:pPr>
    </w:p>
    <w:p w:rsidR="00FC3CB1" w:rsidRDefault="00FE4FA7" w:rsidP="00BF4648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13. </w:t>
      </w:r>
      <w:r w:rsidR="00C82E20">
        <w:rPr>
          <w:b/>
          <w:sz w:val="24"/>
          <w:szCs w:val="24"/>
        </w:rPr>
        <w:t>На рисунке представлен анатомический срез: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70"/>
        <w:gridCol w:w="4501"/>
      </w:tblGrid>
      <w:tr w:rsidR="00C82E20" w:rsidTr="00C82E20">
        <w:tc>
          <w:tcPr>
            <w:tcW w:w="5070" w:type="dxa"/>
          </w:tcPr>
          <w:p w:rsidR="00C82E20" w:rsidRPr="00C82E20" w:rsidRDefault="00701A65" w:rsidP="00BF464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а) стебля</w:t>
            </w:r>
            <w:r w:rsidR="00C82E20" w:rsidRPr="00C82E20">
              <w:rPr>
                <w:sz w:val="24"/>
                <w:szCs w:val="24"/>
              </w:rPr>
              <w:t xml:space="preserve"> однодольного растения</w:t>
            </w:r>
          </w:p>
          <w:p w:rsidR="00C82E20" w:rsidRPr="00C82E20" w:rsidRDefault="00C82E20" w:rsidP="00BF4648">
            <w:pPr>
              <w:rPr>
                <w:sz w:val="24"/>
                <w:szCs w:val="24"/>
              </w:rPr>
            </w:pPr>
            <w:r w:rsidRPr="00C82E20">
              <w:rPr>
                <w:sz w:val="24"/>
                <w:szCs w:val="24"/>
              </w:rPr>
              <w:t xml:space="preserve">б) </w:t>
            </w:r>
            <w:r w:rsidR="00701A65">
              <w:rPr>
                <w:sz w:val="24"/>
                <w:szCs w:val="24"/>
              </w:rPr>
              <w:t>стебля</w:t>
            </w:r>
            <w:r w:rsidRPr="00C82E20">
              <w:rPr>
                <w:sz w:val="24"/>
                <w:szCs w:val="24"/>
              </w:rPr>
              <w:t xml:space="preserve"> двудольного растения</w:t>
            </w:r>
          </w:p>
          <w:p w:rsidR="00C82E20" w:rsidRPr="00C82E20" w:rsidRDefault="00701A65" w:rsidP="00BF464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в) корня</w:t>
            </w:r>
            <w:r w:rsidR="00C82E20" w:rsidRPr="00C82E20">
              <w:rPr>
                <w:sz w:val="24"/>
                <w:szCs w:val="24"/>
              </w:rPr>
              <w:t xml:space="preserve"> однодольного растения</w:t>
            </w:r>
          </w:p>
          <w:p w:rsidR="00C82E20" w:rsidRPr="00C82E20" w:rsidRDefault="00701A65" w:rsidP="00BF464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г) корня</w:t>
            </w:r>
            <w:r w:rsidR="00C82E20" w:rsidRPr="00C82E20">
              <w:rPr>
                <w:sz w:val="24"/>
                <w:szCs w:val="24"/>
              </w:rPr>
              <w:t xml:space="preserve"> двудольного растения</w:t>
            </w:r>
          </w:p>
        </w:tc>
        <w:tc>
          <w:tcPr>
            <w:tcW w:w="4501" w:type="dxa"/>
          </w:tcPr>
          <w:p w:rsidR="00C82E20" w:rsidRDefault="00C82E20" w:rsidP="00BF4648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90775" cy="2363761"/>
                  <wp:effectExtent l="19050" t="0" r="9525" b="0"/>
                  <wp:docPr id="198" name="Рисунок 198" descr="http://vmede.org/sait/content/Biologiya_botanika_zai4ikova_2013/img/89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http://vmede.org/sait/content/Biologiya_botanika_zai4ikova_2013/img/89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23637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2A61" w:rsidRPr="00FC1144" w:rsidRDefault="00FC3CB1" w:rsidP="00FC1144">
      <w:pPr>
        <w:spacing w:after="0" w:line="240" w:lineRule="auto"/>
        <w:jc w:val="both"/>
        <w:rPr>
          <w:rFonts w:eastAsia="Times New Roman" w:cs="Times New Roman"/>
          <w:b/>
          <w:sz w:val="22"/>
        </w:rPr>
      </w:pPr>
      <w:r w:rsidRPr="00FC1144"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>14</w:t>
      </w:r>
      <w:r w:rsidR="003C7C0E" w:rsidRPr="00FC1144"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 xml:space="preserve">. </w:t>
      </w:r>
      <w:r w:rsidR="00A32A61" w:rsidRPr="00FC1144">
        <w:rPr>
          <w:rFonts w:eastAsia="Times New Roman" w:cs="Times New Roman"/>
          <w:b/>
          <w:sz w:val="22"/>
        </w:rPr>
        <w:t>Непрямое постэмбриональное развитие характерно</w:t>
      </w:r>
      <w:r w:rsidR="00FC1144">
        <w:rPr>
          <w:rFonts w:eastAsia="Times New Roman" w:cs="Times New Roman"/>
          <w:b/>
          <w:sz w:val="22"/>
        </w:rPr>
        <w:t xml:space="preserve"> </w:t>
      </w:r>
      <w:proofErr w:type="gramStart"/>
      <w:r w:rsidR="00FC1144">
        <w:rPr>
          <w:rFonts w:eastAsia="Times New Roman" w:cs="Times New Roman"/>
          <w:b/>
          <w:sz w:val="22"/>
        </w:rPr>
        <w:t>для</w:t>
      </w:r>
      <w:proofErr w:type="gramEnd"/>
      <w:r w:rsidR="00A32A61" w:rsidRPr="00FC1144">
        <w:rPr>
          <w:rFonts w:eastAsia="Times New Roman" w:cs="Times New Roman"/>
          <w:b/>
          <w:sz w:val="22"/>
        </w:rPr>
        <w:t>:</w:t>
      </w:r>
    </w:p>
    <w:p w:rsidR="00FC1144" w:rsidRDefault="00FC1144" w:rsidP="00FC1144">
      <w:pPr>
        <w:spacing w:after="0" w:line="240" w:lineRule="auto"/>
        <w:jc w:val="both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t>а</w:t>
      </w:r>
      <w:r w:rsidR="00A32A61">
        <w:rPr>
          <w:rFonts w:eastAsia="Times New Roman" w:cs="Times New Roman"/>
          <w:sz w:val="22"/>
        </w:rPr>
        <w:t xml:space="preserve">) плоские черви, насекомые и земноводные   </w:t>
      </w:r>
    </w:p>
    <w:p w:rsidR="00A32A61" w:rsidRDefault="00A32A61" w:rsidP="00FC1144">
      <w:pPr>
        <w:spacing w:after="0" w:line="240" w:lineRule="auto"/>
        <w:jc w:val="both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t xml:space="preserve">б) круглые черви, пауки и пресмыкающиеся        </w:t>
      </w:r>
    </w:p>
    <w:p w:rsidR="00FC1144" w:rsidRDefault="00A32A61" w:rsidP="00FC1144">
      <w:pPr>
        <w:spacing w:after="0" w:line="240" w:lineRule="auto"/>
        <w:jc w:val="both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t xml:space="preserve">в) кольчатые черви, насекомые, птицы               </w:t>
      </w:r>
    </w:p>
    <w:p w:rsidR="00A32A61" w:rsidRDefault="00A32A61" w:rsidP="00FC1144">
      <w:pPr>
        <w:spacing w:after="0" w:line="240" w:lineRule="auto"/>
        <w:jc w:val="both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t>г) кишечнополостные, пауки, земноводные</w:t>
      </w:r>
    </w:p>
    <w:p w:rsidR="003C7C0E" w:rsidRPr="003C7C0E" w:rsidRDefault="003C7C0E" w:rsidP="00BF4648">
      <w:pPr>
        <w:spacing w:after="0" w:line="240" w:lineRule="auto"/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</w:pPr>
    </w:p>
    <w:p w:rsidR="004805B3" w:rsidRDefault="002C6D8B" w:rsidP="00BF4648">
      <w:pPr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2C6D8B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15. </w:t>
      </w:r>
      <w:r w:rsidR="006A3157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Найдите череп представителя отряда </w:t>
      </w:r>
      <w:proofErr w:type="gramStart"/>
      <w:r w:rsidR="006A3157">
        <w:rPr>
          <w:rFonts w:eastAsia="Times New Roman,Bold" w:cs="Times New Roman"/>
          <w:b/>
          <w:bCs/>
          <w:sz w:val="24"/>
          <w:szCs w:val="24"/>
          <w:lang w:eastAsia="en-US"/>
        </w:rPr>
        <w:t>насекомоядных</w:t>
      </w:r>
      <w:proofErr w:type="gramEnd"/>
      <w:r w:rsidR="006A3157">
        <w:rPr>
          <w:rFonts w:eastAsia="Times New Roman,Bold" w:cs="Times New Roman"/>
          <w:b/>
          <w:bCs/>
          <w:sz w:val="24"/>
          <w:szCs w:val="24"/>
          <w:lang w:eastAsia="en-US"/>
        </w:rPr>
        <w:t>:</w:t>
      </w:r>
    </w:p>
    <w:tbl>
      <w:tblPr>
        <w:tblStyle w:val="a7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227"/>
        <w:gridCol w:w="2268"/>
        <w:gridCol w:w="2126"/>
        <w:gridCol w:w="2268"/>
      </w:tblGrid>
      <w:tr w:rsidR="00F3271E" w:rsidTr="00F3271E">
        <w:trPr>
          <w:trHeight w:val="1677"/>
        </w:trPr>
        <w:tc>
          <w:tcPr>
            <w:tcW w:w="3227" w:type="dxa"/>
          </w:tcPr>
          <w:p w:rsidR="00F3271E" w:rsidRDefault="00F3271E" w:rsidP="00BF4648">
            <w:r>
              <w:object w:dxaOrig="8955" w:dyaOrig="4050">
                <v:shape id="_x0000_i1043" type="#_x0000_t75" style="width:150pt;height:73.5pt" o:ole="">
                  <v:imagedata r:id="rId26" o:title=""/>
                </v:shape>
                <o:OLEObject Type="Embed" ProgID="PBrush" ShapeID="_x0000_i1043" DrawAspect="Content" ObjectID="_1572017634" r:id="rId27"/>
              </w:object>
            </w:r>
          </w:p>
          <w:p w:rsidR="00F3271E" w:rsidRPr="00F3271E" w:rsidRDefault="00F3271E" w:rsidP="00BF4648">
            <w:pPr>
              <w:rPr>
                <w:rFonts w:eastAsia="Times New Roman,Bold" w:cs="Times New Roman"/>
                <w:b/>
                <w:bCs/>
                <w:color w:val="FF0000"/>
                <w:sz w:val="24"/>
                <w:szCs w:val="24"/>
                <w:lang w:eastAsia="en-US"/>
              </w:rPr>
            </w:pPr>
            <w:r w:rsidRPr="00F3271E">
              <w:rPr>
                <w:b/>
              </w:rPr>
              <w:t>а</w:t>
            </w:r>
          </w:p>
        </w:tc>
        <w:tc>
          <w:tcPr>
            <w:tcW w:w="2268" w:type="dxa"/>
          </w:tcPr>
          <w:p w:rsidR="00F3271E" w:rsidRDefault="00F3271E" w:rsidP="00BF4648">
            <w:r>
              <w:object w:dxaOrig="7305" w:dyaOrig="4875">
                <v:shape id="_x0000_i1045" type="#_x0000_t75" style="width:101.25pt;height:67.5pt" o:ole="">
                  <v:imagedata r:id="rId28" o:title=""/>
                </v:shape>
                <o:OLEObject Type="Embed" ProgID="PBrush" ShapeID="_x0000_i1045" DrawAspect="Content" ObjectID="_1572017635" r:id="rId29"/>
              </w:object>
            </w:r>
          </w:p>
          <w:p w:rsidR="00F3271E" w:rsidRPr="00F3271E" w:rsidRDefault="00F3271E" w:rsidP="00BF4648">
            <w:pPr>
              <w:rPr>
                <w:b/>
              </w:rPr>
            </w:pPr>
            <w:r w:rsidRPr="00F3271E">
              <w:rPr>
                <w:b/>
              </w:rPr>
              <w:t>б</w:t>
            </w:r>
          </w:p>
        </w:tc>
        <w:tc>
          <w:tcPr>
            <w:tcW w:w="2126" w:type="dxa"/>
          </w:tcPr>
          <w:p w:rsidR="00F3271E" w:rsidRDefault="00F3271E" w:rsidP="00BF4648">
            <w:pPr>
              <w:rPr>
                <w:rFonts w:eastAsia="Times New Roman,Bold" w:cs="Times New Roman"/>
                <w:bCs/>
                <w:color w:val="FF0000"/>
                <w:sz w:val="24"/>
                <w:szCs w:val="24"/>
                <w:lang w:eastAsia="en-US"/>
              </w:rPr>
            </w:pPr>
            <w:r>
              <w:object w:dxaOrig="2010" w:dyaOrig="1485">
                <v:shape id="_x0000_i1044" type="#_x0000_t75" style="width:100.5pt;height:74.25pt" o:ole="">
                  <v:imagedata r:id="rId30" o:title=""/>
                </v:shape>
                <o:OLEObject Type="Embed" ProgID="PBrush" ShapeID="_x0000_i1044" DrawAspect="Content" ObjectID="_1572017636" r:id="rId31"/>
              </w:object>
            </w:r>
            <w:r w:rsidRPr="00F3271E">
              <w:rPr>
                <w:b/>
              </w:rPr>
              <w:t>в</w:t>
            </w:r>
          </w:p>
        </w:tc>
        <w:tc>
          <w:tcPr>
            <w:tcW w:w="2268" w:type="dxa"/>
          </w:tcPr>
          <w:p w:rsidR="00F3271E" w:rsidRDefault="00F3271E" w:rsidP="00BF4648">
            <w:r>
              <w:object w:dxaOrig="6945" w:dyaOrig="5295">
                <v:shape id="_x0000_i1046" type="#_x0000_t75" style="width:101.25pt;height:77.25pt" o:ole="">
                  <v:imagedata r:id="rId32" o:title=""/>
                </v:shape>
                <o:OLEObject Type="Embed" ProgID="PBrush" ShapeID="_x0000_i1046" DrawAspect="Content" ObjectID="_1572017637" r:id="rId33"/>
              </w:object>
            </w:r>
          </w:p>
          <w:p w:rsidR="00F3271E" w:rsidRPr="00F3271E" w:rsidRDefault="00F3271E" w:rsidP="00BF4648">
            <w:pPr>
              <w:rPr>
                <w:b/>
              </w:rPr>
            </w:pPr>
            <w:r w:rsidRPr="00F3271E">
              <w:rPr>
                <w:b/>
              </w:rPr>
              <w:t>г</w:t>
            </w:r>
          </w:p>
        </w:tc>
      </w:tr>
    </w:tbl>
    <w:p w:rsidR="006A3157" w:rsidRPr="004805B3" w:rsidRDefault="006A3157" w:rsidP="00BF4648">
      <w:pPr>
        <w:spacing w:after="0" w:line="240" w:lineRule="auto"/>
        <w:rPr>
          <w:rFonts w:eastAsia="Times New Roman,Bold" w:cs="Times New Roman"/>
          <w:bCs/>
          <w:color w:val="FF0000"/>
          <w:sz w:val="24"/>
          <w:szCs w:val="24"/>
          <w:lang w:eastAsia="en-US"/>
        </w:rPr>
      </w:pPr>
    </w:p>
    <w:p w:rsidR="00CF6E26" w:rsidRDefault="002C6D8B" w:rsidP="00BF4648">
      <w:pPr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2C6D8B">
        <w:rPr>
          <w:rFonts w:eastAsia="Times New Roman,Bold" w:cs="Times New Roman"/>
          <w:b/>
          <w:bCs/>
          <w:sz w:val="24"/>
          <w:szCs w:val="24"/>
          <w:lang w:eastAsia="en-US"/>
        </w:rPr>
        <w:t>16.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</w:t>
      </w:r>
      <w:r w:rsidR="00E5774F">
        <w:rPr>
          <w:rFonts w:eastAsia="Times New Roman,Bold" w:cs="Times New Roman"/>
          <w:b/>
          <w:bCs/>
          <w:sz w:val="24"/>
          <w:szCs w:val="24"/>
          <w:lang w:eastAsia="en-US"/>
        </w:rPr>
        <w:t>Стоп кодонами в процессе синтеза белка осуществляется:</w:t>
      </w:r>
    </w:p>
    <w:p w:rsidR="00E5774F" w:rsidRDefault="00E5774F" w:rsidP="00BF4648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а) Инициация</w:t>
      </w:r>
    </w:p>
    <w:p w:rsidR="00E5774F" w:rsidRDefault="00E5774F" w:rsidP="00BF4648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 Элонгация</w:t>
      </w:r>
    </w:p>
    <w:p w:rsidR="00E5774F" w:rsidRDefault="00E5774F" w:rsidP="00BF4648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 xml:space="preserve">в) </w:t>
      </w:r>
      <w:proofErr w:type="spellStart"/>
      <w:r>
        <w:rPr>
          <w:rFonts w:eastAsia="Times New Roman,Bold" w:cs="Times New Roman"/>
          <w:bCs/>
          <w:sz w:val="24"/>
          <w:szCs w:val="24"/>
          <w:lang w:eastAsia="en-US"/>
        </w:rPr>
        <w:t>Терминация</w:t>
      </w:r>
      <w:proofErr w:type="spellEnd"/>
    </w:p>
    <w:p w:rsidR="00E5774F" w:rsidRPr="00E5774F" w:rsidRDefault="00E5774F" w:rsidP="00BF4648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 xml:space="preserve">г) </w:t>
      </w:r>
      <w:proofErr w:type="spellStart"/>
      <w:r>
        <w:rPr>
          <w:rFonts w:eastAsia="Times New Roman,Bold" w:cs="Times New Roman"/>
          <w:bCs/>
          <w:sz w:val="24"/>
          <w:szCs w:val="24"/>
          <w:lang w:eastAsia="en-US"/>
        </w:rPr>
        <w:t>Компартментализация</w:t>
      </w:r>
      <w:proofErr w:type="spellEnd"/>
    </w:p>
    <w:p w:rsidR="00B33306" w:rsidRPr="009764FD" w:rsidRDefault="00B33306" w:rsidP="00BF4648">
      <w:pPr>
        <w:spacing w:after="0" w:line="240" w:lineRule="auto"/>
        <w:rPr>
          <w:rFonts w:eastAsia="Times New Roman,Bold" w:cs="Times New Roman"/>
          <w:bCs/>
          <w:color w:val="FF0000"/>
          <w:sz w:val="24"/>
          <w:szCs w:val="24"/>
          <w:lang w:eastAsia="en-US"/>
        </w:rPr>
      </w:pPr>
    </w:p>
    <w:p w:rsidR="00CC5DFB" w:rsidRPr="00CC5DFB" w:rsidRDefault="002C6D8B" w:rsidP="00CC5DFB">
      <w:pPr>
        <w:tabs>
          <w:tab w:val="num" w:pos="540"/>
        </w:tabs>
        <w:spacing w:after="0" w:line="240" w:lineRule="auto"/>
        <w:ind w:right="57"/>
        <w:rPr>
          <w:rFonts w:eastAsia="Times New Roman" w:cs="Times New Roman"/>
          <w:sz w:val="24"/>
          <w:szCs w:val="24"/>
        </w:rPr>
      </w:pPr>
      <w:r w:rsidRPr="002C6D8B">
        <w:rPr>
          <w:rFonts w:eastAsia="Times New Roman,Bold" w:cs="Times New Roman"/>
          <w:b/>
          <w:bCs/>
          <w:sz w:val="24"/>
          <w:szCs w:val="24"/>
          <w:lang w:eastAsia="en-US"/>
        </w:rPr>
        <w:t>17.</w:t>
      </w: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</w:t>
      </w:r>
      <w:r w:rsidR="00CC5DFB" w:rsidRPr="00CC5DFB">
        <w:rPr>
          <w:rFonts w:eastAsia="Times New Roman" w:cs="Times New Roman"/>
          <w:b/>
          <w:sz w:val="24"/>
          <w:szCs w:val="24"/>
        </w:rPr>
        <w:t>Пиявка и дождевой червь относятся к:</w:t>
      </w:r>
      <w:r w:rsidR="00CC5DFB" w:rsidRPr="00CC5DFB">
        <w:rPr>
          <w:rFonts w:eastAsia="Times New Roman" w:cs="Times New Roman"/>
          <w:b/>
          <w:sz w:val="24"/>
          <w:szCs w:val="24"/>
        </w:rPr>
        <w:br/>
      </w:r>
      <w:r w:rsidR="00CC5DFB">
        <w:rPr>
          <w:sz w:val="24"/>
          <w:szCs w:val="24"/>
        </w:rPr>
        <w:t>а) одному отряду</w:t>
      </w:r>
      <w:r w:rsidR="00CC5DFB">
        <w:rPr>
          <w:sz w:val="24"/>
          <w:szCs w:val="24"/>
        </w:rPr>
        <w:br/>
        <w:t>б</w:t>
      </w:r>
      <w:r w:rsidR="00CC5DFB" w:rsidRPr="00CC5DFB">
        <w:rPr>
          <w:rFonts w:eastAsia="Times New Roman" w:cs="Times New Roman"/>
          <w:sz w:val="24"/>
          <w:szCs w:val="24"/>
        </w:rPr>
        <w:t>)</w:t>
      </w:r>
      <w:r w:rsidR="00CC5DFB">
        <w:rPr>
          <w:sz w:val="24"/>
          <w:szCs w:val="24"/>
        </w:rPr>
        <w:t xml:space="preserve"> разным отрядам одного класса</w:t>
      </w:r>
      <w:r w:rsidR="00CC5DFB">
        <w:rPr>
          <w:sz w:val="24"/>
          <w:szCs w:val="24"/>
        </w:rPr>
        <w:br/>
        <w:t>в</w:t>
      </w:r>
      <w:r w:rsidR="00CC5DFB" w:rsidRPr="00CC5DFB">
        <w:rPr>
          <w:rFonts w:eastAsia="Times New Roman" w:cs="Times New Roman"/>
          <w:sz w:val="24"/>
          <w:szCs w:val="24"/>
        </w:rPr>
        <w:t>) разным классам одного типа</w:t>
      </w:r>
      <w:r w:rsidR="00CC5DFB" w:rsidRPr="00CC5DFB">
        <w:rPr>
          <w:rFonts w:eastAsia="Times New Roman" w:cs="Times New Roman"/>
          <w:vanish/>
          <w:sz w:val="24"/>
          <w:szCs w:val="24"/>
        </w:rPr>
        <w:t>+</w:t>
      </w:r>
      <w:r w:rsidR="00CC5DFB">
        <w:rPr>
          <w:sz w:val="24"/>
          <w:szCs w:val="24"/>
        </w:rPr>
        <w:br/>
        <w:t>г</w:t>
      </w:r>
      <w:r w:rsidR="00CC5DFB" w:rsidRPr="00CC5DFB">
        <w:rPr>
          <w:rFonts w:eastAsia="Times New Roman" w:cs="Times New Roman"/>
          <w:sz w:val="24"/>
          <w:szCs w:val="24"/>
        </w:rPr>
        <w:t>) разным типам</w:t>
      </w:r>
    </w:p>
    <w:p w:rsidR="002979CD" w:rsidRPr="00DD435F" w:rsidRDefault="002979CD" w:rsidP="002979CD">
      <w:pPr>
        <w:widowControl w:val="0"/>
        <w:spacing w:after="120" w:line="240" w:lineRule="auto"/>
        <w:rPr>
          <w:sz w:val="24"/>
          <w:szCs w:val="24"/>
        </w:rPr>
      </w:pPr>
    </w:p>
    <w:p w:rsidR="00CC5DFB" w:rsidRPr="00CC5DFB" w:rsidRDefault="009219B0" w:rsidP="00CC5DFB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CC5DFB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18. </w:t>
      </w:r>
      <w:r w:rsidR="00CC5DFB" w:rsidRPr="00CC5DFB">
        <w:rPr>
          <w:rFonts w:eastAsia="Times New Roman" w:cs="Times New Roman"/>
          <w:b/>
          <w:sz w:val="24"/>
          <w:szCs w:val="24"/>
        </w:rPr>
        <w:t>Один из ароморфозов, обеспечивающих выход членистоногих на сушу, - образование у них:</w:t>
      </w:r>
    </w:p>
    <w:p w:rsidR="00CC5DFB" w:rsidRPr="00CC5DFB" w:rsidRDefault="00CC5DFB" w:rsidP="00CC5DFB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а</w:t>
      </w:r>
      <w:r w:rsidRPr="00CC5DFB">
        <w:rPr>
          <w:rFonts w:eastAsia="Times New Roman" w:cs="Times New Roman"/>
          <w:sz w:val="24"/>
          <w:szCs w:val="24"/>
        </w:rPr>
        <w:t>) развитых конечностей</w:t>
      </w:r>
    </w:p>
    <w:p w:rsidR="00CC5DFB" w:rsidRPr="00CC5DFB" w:rsidRDefault="00CC5DFB" w:rsidP="00CC5DFB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б</w:t>
      </w:r>
      <w:r w:rsidRPr="00CC5DFB">
        <w:rPr>
          <w:rFonts w:eastAsia="Times New Roman" w:cs="Times New Roman"/>
          <w:sz w:val="24"/>
          <w:szCs w:val="24"/>
        </w:rPr>
        <w:t>) кровеносной системы</w:t>
      </w:r>
    </w:p>
    <w:p w:rsidR="00CC5DFB" w:rsidRPr="00CC5DFB" w:rsidRDefault="00CC5DFB" w:rsidP="00CC5DFB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в</w:t>
      </w:r>
      <w:r w:rsidRPr="00CC5DFB">
        <w:rPr>
          <w:rFonts w:eastAsia="Times New Roman" w:cs="Times New Roman"/>
          <w:sz w:val="24"/>
          <w:szCs w:val="24"/>
        </w:rPr>
        <w:t>) покровительственной окраски</w:t>
      </w:r>
    </w:p>
    <w:p w:rsidR="00CC5DFB" w:rsidRPr="00CC5DFB" w:rsidRDefault="00CC5DFB" w:rsidP="00CC5DFB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г</w:t>
      </w:r>
      <w:r w:rsidRPr="00CC5DFB">
        <w:rPr>
          <w:rFonts w:eastAsia="Times New Roman" w:cs="Times New Roman"/>
          <w:sz w:val="24"/>
          <w:szCs w:val="24"/>
        </w:rPr>
        <w:t>) трахейного дыхания</w:t>
      </w:r>
    </w:p>
    <w:p w:rsidR="009219B0" w:rsidRDefault="009219B0" w:rsidP="00BF4648">
      <w:pPr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</w:p>
    <w:p w:rsidR="00E63FDE" w:rsidRDefault="00E63FDE" w:rsidP="00BF4648">
      <w:pPr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19. </w:t>
      </w:r>
      <w:r w:rsidR="001A55E8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В Якутии из моллюсков </w:t>
      </w:r>
      <w:r w:rsidR="001A55E8" w:rsidRPr="001A55E8">
        <w:rPr>
          <w:rFonts w:eastAsia="Times New Roman,Bold" w:cs="Times New Roman"/>
          <w:b/>
          <w:bCs/>
          <w:sz w:val="24"/>
          <w:szCs w:val="24"/>
          <w:u w:val="single"/>
          <w:lang w:eastAsia="en-US"/>
        </w:rPr>
        <w:t>НЕ</w:t>
      </w:r>
      <w:r w:rsidR="001A55E8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встречаются:</w:t>
      </w:r>
    </w:p>
    <w:p w:rsidR="001A55E8" w:rsidRDefault="001A55E8" w:rsidP="00BF4648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а) Прудовики</w:t>
      </w:r>
    </w:p>
    <w:p w:rsidR="001A55E8" w:rsidRDefault="001A55E8" w:rsidP="00BF4648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 Катушки</w:t>
      </w:r>
    </w:p>
    <w:p w:rsidR="001A55E8" w:rsidRDefault="001A55E8" w:rsidP="00BF4648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 xml:space="preserve">в) </w:t>
      </w:r>
      <w:r w:rsidR="005E116B">
        <w:rPr>
          <w:rFonts w:eastAsia="Times New Roman,Bold" w:cs="Times New Roman"/>
          <w:bCs/>
          <w:sz w:val="24"/>
          <w:szCs w:val="24"/>
          <w:lang w:eastAsia="en-US"/>
        </w:rPr>
        <w:t>Перловицы</w:t>
      </w:r>
    </w:p>
    <w:p w:rsidR="005E116B" w:rsidRPr="001A55E8" w:rsidRDefault="005E116B" w:rsidP="00BF4648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 Гребешки</w:t>
      </w:r>
    </w:p>
    <w:p w:rsidR="001A55E8" w:rsidRDefault="001A55E8" w:rsidP="00742138">
      <w:pPr>
        <w:spacing w:after="0" w:line="240" w:lineRule="auto"/>
        <w:jc w:val="both"/>
        <w:rPr>
          <w:rFonts w:eastAsia="Times New Roman,Bold" w:cs="Times New Roman"/>
          <w:b/>
          <w:bCs/>
          <w:sz w:val="24"/>
          <w:szCs w:val="24"/>
          <w:lang w:eastAsia="en-US"/>
        </w:rPr>
      </w:pPr>
    </w:p>
    <w:p w:rsidR="00E63FDE" w:rsidRPr="001A55E8" w:rsidRDefault="00E63FDE" w:rsidP="00742138">
      <w:pPr>
        <w:spacing w:after="0" w:line="240" w:lineRule="auto"/>
        <w:jc w:val="both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E63FDE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20. </w:t>
      </w:r>
      <w:r w:rsidR="00742138" w:rsidRPr="001A55E8">
        <w:rPr>
          <w:rFonts w:cs="Times New Roman"/>
          <w:b/>
          <w:sz w:val="24"/>
          <w:szCs w:val="24"/>
          <w:shd w:val="clear" w:color="auto" w:fill="FFFFFF"/>
        </w:rPr>
        <w:t>Морозоустойчивый помидор, в ДНК которого встроен ген североамериканской морской камбалы</w:t>
      </w:r>
      <w:r w:rsidR="001A55E8">
        <w:rPr>
          <w:rFonts w:cs="Times New Roman"/>
          <w:b/>
          <w:sz w:val="24"/>
          <w:szCs w:val="24"/>
          <w:shd w:val="clear" w:color="auto" w:fill="FFFFFF"/>
        </w:rPr>
        <w:t>,</w:t>
      </w:r>
      <w:r w:rsidR="001A55E8" w:rsidRPr="001A55E8">
        <w:rPr>
          <w:rFonts w:cs="Times New Roman"/>
          <w:b/>
          <w:sz w:val="24"/>
          <w:szCs w:val="24"/>
          <w:shd w:val="clear" w:color="auto" w:fill="FFFFFF"/>
        </w:rPr>
        <w:t xml:space="preserve"> получен в результате:</w:t>
      </w:r>
    </w:p>
    <w:p w:rsidR="00753140" w:rsidRDefault="001A55E8" w:rsidP="00AC5422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а) клонирования</w:t>
      </w:r>
    </w:p>
    <w:p w:rsidR="001A55E8" w:rsidRDefault="001A55E8" w:rsidP="00AC5422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 клеточной инженерии</w:t>
      </w:r>
    </w:p>
    <w:p w:rsidR="001A55E8" w:rsidRDefault="001A55E8" w:rsidP="00AC5422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в) хромосомной инженерии</w:t>
      </w:r>
    </w:p>
    <w:p w:rsidR="001A55E8" w:rsidRPr="001A55E8" w:rsidRDefault="001A55E8" w:rsidP="00AC5422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 генной инженерии</w:t>
      </w:r>
    </w:p>
    <w:p w:rsidR="001A55E8" w:rsidRDefault="001A55E8" w:rsidP="00AC5422">
      <w:pPr>
        <w:spacing w:after="0" w:line="240" w:lineRule="auto"/>
        <w:rPr>
          <w:rFonts w:eastAsia="Times New Roman,Bold" w:cs="Times New Roman"/>
          <w:b/>
          <w:bCs/>
          <w:sz w:val="16"/>
          <w:szCs w:val="16"/>
          <w:lang w:eastAsia="en-US"/>
        </w:rPr>
      </w:pPr>
    </w:p>
    <w:p w:rsidR="001A6821" w:rsidRDefault="00597B96" w:rsidP="00BF4648">
      <w:pPr>
        <w:spacing w:after="0" w:line="240" w:lineRule="auto"/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</w:pPr>
      <w:r w:rsidRPr="00B35555"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 xml:space="preserve">21. </w:t>
      </w:r>
      <w:r w:rsidR="00556F69"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 xml:space="preserve"> </w:t>
      </w:r>
      <w:r w:rsidR="004B6A00"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 xml:space="preserve">К хордовым животным </w:t>
      </w:r>
      <w:r w:rsidR="004B6A00" w:rsidRPr="004B6A00">
        <w:rPr>
          <w:rFonts w:eastAsia="Times New Roman,Bold" w:cs="Times New Roman"/>
          <w:b/>
          <w:bCs/>
          <w:color w:val="000000" w:themeColor="text1"/>
          <w:sz w:val="24"/>
          <w:szCs w:val="24"/>
          <w:u w:val="single"/>
          <w:lang w:eastAsia="en-US"/>
        </w:rPr>
        <w:t>НЕ</w:t>
      </w:r>
      <w:r w:rsidR="004B6A00">
        <w:rPr>
          <w:rFonts w:eastAsia="Times New Roman,Bold" w:cs="Times New Roman"/>
          <w:b/>
          <w:bCs/>
          <w:color w:val="000000" w:themeColor="text1"/>
          <w:sz w:val="24"/>
          <w:szCs w:val="24"/>
          <w:lang w:eastAsia="en-US"/>
        </w:rPr>
        <w:t xml:space="preserve"> относится:</w:t>
      </w:r>
    </w:p>
    <w:p w:rsidR="004B6A00" w:rsidRDefault="004B6A00" w:rsidP="00BF4648">
      <w:pPr>
        <w:spacing w:after="0" w:line="240" w:lineRule="auto"/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</w:pPr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>а) Асцидия</w:t>
      </w:r>
    </w:p>
    <w:p w:rsidR="004B6A00" w:rsidRDefault="004B6A00" w:rsidP="00BF4648">
      <w:pPr>
        <w:spacing w:after="0" w:line="240" w:lineRule="auto"/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</w:pPr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 xml:space="preserve">б) </w:t>
      </w:r>
      <w:proofErr w:type="spellStart"/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>Миксина</w:t>
      </w:r>
      <w:proofErr w:type="spellEnd"/>
    </w:p>
    <w:p w:rsidR="004B6A00" w:rsidRDefault="004B6A00" w:rsidP="00BF4648">
      <w:pPr>
        <w:spacing w:after="0" w:line="240" w:lineRule="auto"/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</w:pPr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>в) Ланцетник</w:t>
      </w:r>
    </w:p>
    <w:p w:rsidR="004B6A00" w:rsidRPr="004B6A00" w:rsidRDefault="004B6A00" w:rsidP="00BF4648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color w:val="000000" w:themeColor="text1"/>
          <w:sz w:val="24"/>
          <w:szCs w:val="24"/>
          <w:lang w:eastAsia="en-US"/>
        </w:rPr>
        <w:t>г) Голотурия</w:t>
      </w:r>
    </w:p>
    <w:p w:rsidR="00597B96" w:rsidRDefault="00597B96" w:rsidP="00AC5422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</w:p>
    <w:p w:rsidR="00253CA7" w:rsidRDefault="00597B96" w:rsidP="00B259B9">
      <w:pPr>
        <w:shd w:val="clear" w:color="auto" w:fill="FFFFFF"/>
        <w:spacing w:after="0" w:line="240" w:lineRule="auto"/>
        <w:jc w:val="both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597B96">
        <w:rPr>
          <w:rFonts w:eastAsia="Times New Roman,Bold" w:cs="Times New Roman"/>
          <w:b/>
          <w:bCs/>
          <w:sz w:val="24"/>
          <w:szCs w:val="24"/>
          <w:lang w:eastAsia="en-US"/>
        </w:rPr>
        <w:t>22.</w:t>
      </w:r>
      <w:r w:rsidR="00253CA7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</w:t>
      </w:r>
      <w:r w:rsidR="00AE4126">
        <w:rPr>
          <w:rFonts w:eastAsia="Times New Roman,Bold" w:cs="Times New Roman"/>
          <w:b/>
          <w:bCs/>
          <w:sz w:val="24"/>
          <w:szCs w:val="24"/>
          <w:lang w:eastAsia="en-US"/>
        </w:rPr>
        <w:t>Самой распространенной в мировой человеческой популяции считается группа крови:</w:t>
      </w:r>
    </w:p>
    <w:p w:rsidR="00AE4126" w:rsidRPr="00AE4126" w:rsidRDefault="00AE4126" w:rsidP="00B259B9">
      <w:pPr>
        <w:shd w:val="clear" w:color="auto" w:fill="FFFFFF"/>
        <w:spacing w:after="0" w:line="240" w:lineRule="auto"/>
        <w:jc w:val="both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 xml:space="preserve">а)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</w:t>
      </w:r>
    </w:p>
    <w:p w:rsidR="00AE4126" w:rsidRPr="00AE4126" w:rsidRDefault="00AE4126" w:rsidP="00B259B9">
      <w:pPr>
        <w:shd w:val="clear" w:color="auto" w:fill="FFFFFF"/>
        <w:spacing w:after="0" w:line="240" w:lineRule="auto"/>
        <w:jc w:val="both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</w:t>
      </w:r>
      <w:r w:rsidRPr="00AE4126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II</w:t>
      </w:r>
    </w:p>
    <w:p w:rsidR="00AE4126" w:rsidRPr="00AE4126" w:rsidRDefault="00AE4126" w:rsidP="00B259B9">
      <w:pPr>
        <w:shd w:val="clear" w:color="auto" w:fill="FFFFFF"/>
        <w:spacing w:after="0" w:line="240" w:lineRule="auto"/>
        <w:jc w:val="both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в)</w:t>
      </w:r>
      <w:r w:rsidRPr="00AE4126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III</w:t>
      </w:r>
    </w:p>
    <w:p w:rsidR="00AE4126" w:rsidRPr="00AE4126" w:rsidRDefault="00AE4126" w:rsidP="00B259B9">
      <w:pPr>
        <w:shd w:val="clear" w:color="auto" w:fill="FFFFFF"/>
        <w:spacing w:after="0" w:line="240" w:lineRule="auto"/>
        <w:jc w:val="both"/>
        <w:rPr>
          <w:rFonts w:eastAsia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</w:t>
      </w:r>
      <w:r w:rsidRPr="00AE4126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IV</w:t>
      </w:r>
    </w:p>
    <w:p w:rsidR="00253CA7" w:rsidRDefault="00253CA7" w:rsidP="00253CA7">
      <w:pPr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</w:p>
    <w:p w:rsidR="00606EF8" w:rsidRDefault="000609CA" w:rsidP="00606EF8">
      <w:pPr>
        <w:pStyle w:val="a4"/>
        <w:spacing w:after="0" w:line="240" w:lineRule="auto"/>
        <w:ind w:left="0"/>
        <w:jc w:val="both"/>
        <w:rPr>
          <w:rFonts w:eastAsia="Times New Roman" w:cs="Times New Roman"/>
          <w:sz w:val="20"/>
          <w:szCs w:val="20"/>
        </w:rPr>
      </w:pPr>
      <w:r w:rsidRPr="00342555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23. </w:t>
      </w:r>
      <w:r w:rsidR="00606EF8" w:rsidRPr="00606EF8">
        <w:rPr>
          <w:rFonts w:eastAsia="Times New Roman" w:cs="Times New Roman"/>
          <w:b/>
          <w:sz w:val="24"/>
          <w:szCs w:val="24"/>
        </w:rPr>
        <w:t>Грудное вскармливание предохраняет грудных детей от инфекционных болезней, так как в молоке матери содержатся</w:t>
      </w:r>
      <w:r w:rsidR="00606EF8">
        <w:rPr>
          <w:rFonts w:eastAsia="Times New Roman" w:cs="Times New Roman"/>
          <w:sz w:val="20"/>
          <w:szCs w:val="20"/>
        </w:rPr>
        <w:t xml:space="preserve">  </w:t>
      </w:r>
    </w:p>
    <w:p w:rsidR="00606EF8" w:rsidRPr="00606EF8" w:rsidRDefault="00606EF8" w:rsidP="00606EF8">
      <w:pPr>
        <w:pStyle w:val="a4"/>
        <w:spacing w:after="0" w:line="240" w:lineRule="auto"/>
        <w:ind w:left="0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а</w:t>
      </w:r>
      <w:r w:rsidRPr="00606EF8">
        <w:rPr>
          <w:rFonts w:eastAsia="Times New Roman" w:cs="Times New Roman"/>
          <w:sz w:val="24"/>
          <w:szCs w:val="24"/>
        </w:rPr>
        <w:t xml:space="preserve">) питательные вещества </w:t>
      </w:r>
    </w:p>
    <w:p w:rsidR="00606EF8" w:rsidRDefault="00606EF8" w:rsidP="00606EF8">
      <w:pPr>
        <w:pStyle w:val="a4"/>
        <w:spacing w:after="0" w:line="240" w:lineRule="auto"/>
        <w:ind w:left="0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б</w:t>
      </w:r>
      <w:r w:rsidRPr="00606EF8">
        <w:rPr>
          <w:rFonts w:eastAsia="Times New Roman" w:cs="Times New Roman"/>
          <w:sz w:val="24"/>
          <w:szCs w:val="24"/>
        </w:rPr>
        <w:t xml:space="preserve">) ферменты </w:t>
      </w:r>
    </w:p>
    <w:p w:rsidR="00606EF8" w:rsidRPr="00606EF8" w:rsidRDefault="00606EF8" w:rsidP="00606EF8">
      <w:pPr>
        <w:pStyle w:val="a4"/>
        <w:spacing w:after="0" w:line="240" w:lineRule="auto"/>
        <w:ind w:left="0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Pr="00606EF8">
        <w:rPr>
          <w:rFonts w:eastAsia="Times New Roman" w:cs="Times New Roman"/>
          <w:sz w:val="24"/>
          <w:szCs w:val="24"/>
        </w:rPr>
        <w:t xml:space="preserve">) гормоны  </w:t>
      </w:r>
    </w:p>
    <w:p w:rsidR="00606EF8" w:rsidRPr="00606EF8" w:rsidRDefault="00606EF8" w:rsidP="00606EF8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г</w:t>
      </w:r>
      <w:r w:rsidRPr="00606EF8">
        <w:rPr>
          <w:rFonts w:eastAsia="Times New Roman" w:cs="Times New Roman"/>
          <w:sz w:val="24"/>
          <w:szCs w:val="24"/>
        </w:rPr>
        <w:t>) антитела</w:t>
      </w:r>
    </w:p>
    <w:p w:rsidR="000A1AC6" w:rsidRDefault="000A1AC6" w:rsidP="00BF4648">
      <w:pPr>
        <w:tabs>
          <w:tab w:val="num" w:pos="0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ED23A0" w:rsidRPr="00FC1144" w:rsidRDefault="00342555" w:rsidP="00FC114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42555">
        <w:rPr>
          <w:rFonts w:cs="Times New Roman"/>
          <w:b/>
          <w:sz w:val="24"/>
          <w:szCs w:val="24"/>
        </w:rPr>
        <w:t xml:space="preserve">24. </w:t>
      </w:r>
      <w:r w:rsidR="00ED23A0" w:rsidRPr="00FC1144">
        <w:rPr>
          <w:rFonts w:eastAsia="Times New Roman" w:cs="Times New Roman"/>
          <w:b/>
          <w:sz w:val="24"/>
          <w:szCs w:val="24"/>
        </w:rPr>
        <w:t>Употребление человеком в пищу сырых овощей и фруктов способствует</w:t>
      </w:r>
      <w:r w:rsidR="00ED23A0" w:rsidRPr="00FC1144">
        <w:rPr>
          <w:rFonts w:eastAsia="Times New Roman" w:cs="Times New Roman"/>
          <w:sz w:val="24"/>
          <w:szCs w:val="24"/>
        </w:rPr>
        <w:t>:</w:t>
      </w:r>
    </w:p>
    <w:p w:rsidR="00ED23A0" w:rsidRPr="00FC1144" w:rsidRDefault="00FC1144" w:rsidP="00FC114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а</w:t>
      </w:r>
      <w:r w:rsidR="00ED23A0" w:rsidRPr="00FC1144">
        <w:rPr>
          <w:rFonts w:eastAsia="Times New Roman" w:cs="Times New Roman"/>
          <w:sz w:val="24"/>
          <w:szCs w:val="24"/>
        </w:rPr>
        <w:t>) всасыванию воды в толстом кишечнике</w:t>
      </w:r>
    </w:p>
    <w:p w:rsidR="00ED23A0" w:rsidRPr="00FC1144" w:rsidRDefault="00FC1144" w:rsidP="00FC114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б</w:t>
      </w:r>
      <w:r w:rsidR="00ED23A0" w:rsidRPr="00FC1144">
        <w:rPr>
          <w:rFonts w:eastAsia="Times New Roman" w:cs="Times New Roman"/>
          <w:sz w:val="24"/>
          <w:szCs w:val="24"/>
        </w:rPr>
        <w:t>) сокращению стенок кишечника</w:t>
      </w:r>
    </w:p>
    <w:p w:rsidR="00ED23A0" w:rsidRPr="00FC1144" w:rsidRDefault="00FC1144" w:rsidP="00FC114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="00ED23A0" w:rsidRPr="00FC1144">
        <w:rPr>
          <w:rFonts w:eastAsia="Times New Roman" w:cs="Times New Roman"/>
          <w:sz w:val="24"/>
          <w:szCs w:val="24"/>
        </w:rPr>
        <w:t>) ускорению обмена веществ</w:t>
      </w:r>
    </w:p>
    <w:p w:rsidR="00ED23A0" w:rsidRPr="00FC1144" w:rsidRDefault="00FC1144" w:rsidP="00FC114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г</w:t>
      </w:r>
      <w:r w:rsidR="00ED23A0" w:rsidRPr="00FC1144">
        <w:rPr>
          <w:rFonts w:eastAsia="Times New Roman" w:cs="Times New Roman"/>
          <w:sz w:val="24"/>
          <w:szCs w:val="24"/>
        </w:rPr>
        <w:t>) повышенной выработке ферментов</w:t>
      </w:r>
    </w:p>
    <w:p w:rsidR="001A6821" w:rsidRDefault="001A6821" w:rsidP="00BF4648">
      <w:pPr>
        <w:spacing w:after="0" w:line="240" w:lineRule="auto"/>
        <w:jc w:val="both"/>
        <w:rPr>
          <w:rFonts w:cs="Times New Roman"/>
          <w:sz w:val="24"/>
          <w:szCs w:val="24"/>
        </w:rPr>
      </w:pPr>
    </w:p>
    <w:p w:rsidR="00FC1144" w:rsidRDefault="00342555" w:rsidP="00FC114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0"/>
          <w:szCs w:val="20"/>
        </w:rPr>
      </w:pPr>
      <w:r w:rsidRPr="00342555">
        <w:rPr>
          <w:rFonts w:cs="Times New Roman"/>
          <w:b/>
          <w:sz w:val="24"/>
          <w:szCs w:val="24"/>
        </w:rPr>
        <w:t xml:space="preserve">25. </w:t>
      </w:r>
      <w:r w:rsidR="00960893" w:rsidRPr="00FC1144">
        <w:rPr>
          <w:rFonts w:eastAsia="Times New Roman" w:cs="Times New Roman"/>
          <w:b/>
          <w:sz w:val="24"/>
          <w:szCs w:val="24"/>
        </w:rPr>
        <w:t xml:space="preserve">Почему пища </w:t>
      </w:r>
      <w:r w:rsidR="00606EF8">
        <w:rPr>
          <w:rFonts w:eastAsia="Times New Roman" w:cs="Times New Roman"/>
          <w:b/>
          <w:sz w:val="24"/>
          <w:szCs w:val="24"/>
        </w:rPr>
        <w:t xml:space="preserve">человека </w:t>
      </w:r>
      <w:r w:rsidR="00960893" w:rsidRPr="00FC1144">
        <w:rPr>
          <w:rFonts w:eastAsia="Times New Roman" w:cs="Times New Roman"/>
          <w:b/>
          <w:sz w:val="24"/>
          <w:szCs w:val="24"/>
        </w:rPr>
        <w:t>должна содержать витамины?</w:t>
      </w:r>
      <w:r w:rsidR="00960893">
        <w:rPr>
          <w:rFonts w:eastAsia="Times New Roman" w:cs="Times New Roman"/>
          <w:sz w:val="20"/>
          <w:szCs w:val="20"/>
        </w:rPr>
        <w:t xml:space="preserve"> </w:t>
      </w:r>
    </w:p>
    <w:p w:rsidR="00FC1144" w:rsidRPr="00FC1144" w:rsidRDefault="00FC1144" w:rsidP="00FC114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а</w:t>
      </w:r>
      <w:r w:rsidR="00960893" w:rsidRPr="00FC1144">
        <w:rPr>
          <w:rFonts w:eastAsia="Times New Roman" w:cs="Times New Roman"/>
          <w:sz w:val="24"/>
          <w:szCs w:val="24"/>
        </w:rPr>
        <w:t xml:space="preserve">) Они входят в состав ферментов </w:t>
      </w:r>
    </w:p>
    <w:p w:rsidR="00FC1144" w:rsidRPr="00FC1144" w:rsidRDefault="00FC1144" w:rsidP="00FC114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б</w:t>
      </w:r>
      <w:r w:rsidR="00960893" w:rsidRPr="00FC1144">
        <w:rPr>
          <w:rFonts w:eastAsia="Times New Roman" w:cs="Times New Roman"/>
          <w:sz w:val="24"/>
          <w:szCs w:val="24"/>
        </w:rPr>
        <w:t xml:space="preserve">) Они входят в состав гормонов  </w:t>
      </w:r>
    </w:p>
    <w:p w:rsidR="00FC1144" w:rsidRPr="00FC1144" w:rsidRDefault="00FC1144" w:rsidP="00FC114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="00960893" w:rsidRPr="00FC1144">
        <w:rPr>
          <w:rFonts w:eastAsia="Times New Roman" w:cs="Times New Roman"/>
          <w:sz w:val="24"/>
          <w:szCs w:val="24"/>
        </w:rPr>
        <w:t xml:space="preserve">) Они содержат богатые энергией связи  </w:t>
      </w:r>
    </w:p>
    <w:p w:rsidR="00960893" w:rsidRPr="00FC1144" w:rsidRDefault="00FC1144" w:rsidP="00FC114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г</w:t>
      </w:r>
      <w:r w:rsidR="00960893" w:rsidRPr="00FC1144">
        <w:rPr>
          <w:rFonts w:eastAsia="Times New Roman" w:cs="Times New Roman"/>
          <w:sz w:val="24"/>
          <w:szCs w:val="24"/>
        </w:rPr>
        <w:t xml:space="preserve">) Они </w:t>
      </w:r>
      <w:r w:rsidR="00606EF8">
        <w:rPr>
          <w:rFonts w:eastAsia="Times New Roman" w:cs="Times New Roman"/>
          <w:sz w:val="24"/>
          <w:szCs w:val="24"/>
        </w:rPr>
        <w:t>являются строительным материалом для клетки</w:t>
      </w:r>
    </w:p>
    <w:p w:rsidR="00342555" w:rsidRPr="00342555" w:rsidRDefault="00342555" w:rsidP="00BF4648">
      <w:pPr>
        <w:tabs>
          <w:tab w:val="num" w:pos="0"/>
        </w:tabs>
        <w:spacing w:after="0" w:line="240" w:lineRule="auto"/>
        <w:jc w:val="both"/>
        <w:rPr>
          <w:rFonts w:cs="Times New Roman"/>
          <w:b/>
          <w:sz w:val="24"/>
          <w:szCs w:val="24"/>
        </w:rPr>
      </w:pPr>
    </w:p>
    <w:p w:rsidR="00E60A5D" w:rsidRDefault="00E60A5D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 w:rsidRPr="00E60A5D">
        <w:rPr>
          <w:rFonts w:eastAsia="Times New Roman,Bold" w:cs="Times New Roman"/>
          <w:b/>
          <w:bCs/>
          <w:sz w:val="24"/>
          <w:szCs w:val="24"/>
          <w:lang w:eastAsia="en-US"/>
        </w:rPr>
        <w:t>26.</w:t>
      </w:r>
      <w:r w:rsidR="00556F69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На рисунке</w:t>
      </w:r>
      <w:r w:rsidR="00B37553">
        <w:rPr>
          <w:rFonts w:eastAsia="Times New Roman,Bold" w:cs="Times New Roman"/>
          <w:b/>
          <w:bCs/>
          <w:sz w:val="24"/>
          <w:szCs w:val="24"/>
          <w:lang w:eastAsia="en-US"/>
        </w:rPr>
        <w:t>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943"/>
        <w:gridCol w:w="3969"/>
      </w:tblGrid>
      <w:tr w:rsidR="00556F69" w:rsidTr="00556F69">
        <w:tc>
          <w:tcPr>
            <w:tcW w:w="2943" w:type="dxa"/>
          </w:tcPr>
          <w:p w:rsidR="00556F69" w:rsidRDefault="00556F69" w:rsidP="00BF4648">
            <w:pPr>
              <w:tabs>
                <w:tab w:val="num" w:pos="0"/>
              </w:tabs>
              <w:rPr>
                <w:rFonts w:eastAsia="Times New Roman,Bold" w:cs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400175" cy="1733550"/>
                  <wp:effectExtent l="19050" t="0" r="9525" b="0"/>
                  <wp:docPr id="1" name="Рисунок 93" descr="систола_п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систола_п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556F69" w:rsidRDefault="00556F69" w:rsidP="00BF4648">
            <w:pPr>
              <w:tabs>
                <w:tab w:val="num" w:pos="0"/>
              </w:tabs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  <w:t>а) систола предсердий</w:t>
            </w:r>
          </w:p>
          <w:p w:rsidR="00556F69" w:rsidRDefault="00556F69" w:rsidP="00BF4648">
            <w:pPr>
              <w:tabs>
                <w:tab w:val="num" w:pos="0"/>
              </w:tabs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  <w:t>б) систола желудочков</w:t>
            </w:r>
          </w:p>
          <w:p w:rsidR="00556F69" w:rsidRDefault="00556F69" w:rsidP="00BF4648">
            <w:pPr>
              <w:tabs>
                <w:tab w:val="num" w:pos="0"/>
              </w:tabs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  <w:t>в) диастола</w:t>
            </w:r>
          </w:p>
          <w:p w:rsidR="00556F69" w:rsidRPr="00556F69" w:rsidRDefault="00556F69" w:rsidP="00BF4648">
            <w:pPr>
              <w:tabs>
                <w:tab w:val="num" w:pos="0"/>
              </w:tabs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</w:pPr>
            <w:r>
              <w:rPr>
                <w:rFonts w:eastAsia="Times New Roman,Bold" w:cs="Times New Roman"/>
                <w:bCs/>
                <w:sz w:val="24"/>
                <w:szCs w:val="24"/>
                <w:lang w:eastAsia="en-US"/>
              </w:rPr>
              <w:t>г) диастола желудочков</w:t>
            </w:r>
          </w:p>
        </w:tc>
      </w:tr>
    </w:tbl>
    <w:p w:rsidR="00D827E6" w:rsidRDefault="00066787" w:rsidP="00D0722F">
      <w:pPr>
        <w:tabs>
          <w:tab w:val="num" w:pos="0"/>
        </w:tabs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>
        <w:rPr>
          <w:rFonts w:eastAsia="Times New Roman,Bold" w:cs="Times New Roman"/>
          <w:b/>
          <w:bCs/>
          <w:sz w:val="24"/>
          <w:szCs w:val="24"/>
          <w:lang w:eastAsia="en-US"/>
        </w:rPr>
        <w:t>27</w:t>
      </w:r>
      <w:r w:rsidRPr="00A7455A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. </w:t>
      </w:r>
      <w:r w:rsidR="00D0722F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Антитела в плазме крови (</w:t>
      </w:r>
      <w:proofErr w:type="spellStart"/>
      <w:r w:rsidR="00D0722F">
        <w:rPr>
          <w:rFonts w:eastAsia="Times New Roman,Bold" w:cs="Times New Roman"/>
          <w:b/>
          <w:bCs/>
          <w:sz w:val="24"/>
          <w:szCs w:val="24"/>
          <w:lang w:eastAsia="en-US"/>
        </w:rPr>
        <w:t>гемоагглютинины</w:t>
      </w:r>
      <w:proofErr w:type="spellEnd"/>
      <w:r w:rsidR="00D0722F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) только </w:t>
      </w:r>
      <w:r w:rsidR="00D0722F" w:rsidRPr="00D0722F">
        <w:rPr>
          <w:rFonts w:eastAsia="Times New Roman,Bold" w:cs="Times New Roman"/>
          <w:b/>
          <w:bCs/>
          <w:sz w:val="44"/>
          <w:szCs w:val="44"/>
          <w:lang w:eastAsia="en-US"/>
        </w:rPr>
        <w:t>ᵦ</w:t>
      </w:r>
      <w:r w:rsidR="00D0722F">
        <w:rPr>
          <w:rFonts w:eastAsia="Times New Roman,Bold" w:cs="Times New Roman"/>
          <w:b/>
          <w:bCs/>
          <w:sz w:val="44"/>
          <w:szCs w:val="44"/>
          <w:lang w:eastAsia="en-US"/>
        </w:rPr>
        <w:t xml:space="preserve"> </w:t>
      </w:r>
      <w:r w:rsidR="00D0722F">
        <w:rPr>
          <w:rFonts w:eastAsia="Times New Roman,Bold" w:cs="Times New Roman"/>
          <w:b/>
          <w:bCs/>
          <w:sz w:val="24"/>
          <w:szCs w:val="24"/>
          <w:lang w:eastAsia="en-US"/>
        </w:rPr>
        <w:t>могут быть в группе крови:</w:t>
      </w:r>
    </w:p>
    <w:p w:rsidR="00D0722F" w:rsidRPr="00D0722F" w:rsidRDefault="00D0722F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 xml:space="preserve">а)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</w:t>
      </w:r>
    </w:p>
    <w:p w:rsidR="00D0722F" w:rsidRPr="00D0722F" w:rsidRDefault="00D0722F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</w:t>
      </w:r>
      <w:r w:rsidRPr="00D0722F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II</w:t>
      </w:r>
    </w:p>
    <w:p w:rsidR="00D0722F" w:rsidRPr="00D0722F" w:rsidRDefault="00D0722F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в)</w:t>
      </w:r>
      <w:r w:rsidRPr="00D0722F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III</w:t>
      </w:r>
    </w:p>
    <w:p w:rsidR="00D0722F" w:rsidRPr="00D0722F" w:rsidRDefault="00D0722F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</w:t>
      </w:r>
      <w:r w:rsidRPr="00D0722F">
        <w:rPr>
          <w:rFonts w:eastAsia="Times New Roman,Bold" w:cs="Times New Roman"/>
          <w:bCs/>
          <w:sz w:val="24"/>
          <w:szCs w:val="24"/>
          <w:lang w:eastAsia="en-US"/>
        </w:rPr>
        <w:t xml:space="preserve"> </w:t>
      </w:r>
      <w:r>
        <w:rPr>
          <w:rFonts w:eastAsia="Times New Roman,Bold" w:cs="Times New Roman"/>
          <w:bCs/>
          <w:sz w:val="24"/>
          <w:szCs w:val="24"/>
          <w:lang w:val="en-US" w:eastAsia="en-US"/>
        </w:rPr>
        <w:t>IV</w:t>
      </w:r>
    </w:p>
    <w:p w:rsidR="002B46BD" w:rsidRDefault="002B46BD" w:rsidP="00E60A5D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</w:p>
    <w:p w:rsidR="009B4BEA" w:rsidRDefault="008756D1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/>
          <w:bCs/>
          <w:sz w:val="24"/>
          <w:szCs w:val="24"/>
          <w:lang w:eastAsia="en-US"/>
        </w:rPr>
      </w:pPr>
      <w:r>
        <w:rPr>
          <w:rFonts w:eastAsia="Times New Roman,Bold" w:cs="Times New Roman"/>
          <w:b/>
          <w:bCs/>
          <w:sz w:val="24"/>
          <w:szCs w:val="24"/>
          <w:lang w:eastAsia="en-US"/>
        </w:rPr>
        <w:t>28</w:t>
      </w:r>
      <w:r w:rsidR="002B46BD" w:rsidRPr="009B4BEA">
        <w:rPr>
          <w:rFonts w:eastAsia="Times New Roman,Bold" w:cs="Times New Roman"/>
          <w:b/>
          <w:bCs/>
          <w:sz w:val="24"/>
          <w:szCs w:val="24"/>
          <w:lang w:eastAsia="en-US"/>
        </w:rPr>
        <w:t>.</w:t>
      </w:r>
      <w:r w:rsidRPr="009B4BEA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</w:t>
      </w:r>
      <w:r w:rsidR="0095197A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Закон Харди </w:t>
      </w:r>
      <w:proofErr w:type="gramStart"/>
      <w:r w:rsidR="0095197A">
        <w:rPr>
          <w:rFonts w:eastAsia="Times New Roman,Bold" w:cs="Times New Roman"/>
          <w:b/>
          <w:bCs/>
          <w:sz w:val="24"/>
          <w:szCs w:val="24"/>
          <w:lang w:eastAsia="en-US"/>
        </w:rPr>
        <w:t>–</w:t>
      </w:r>
      <w:proofErr w:type="spellStart"/>
      <w:r w:rsidR="0095197A">
        <w:rPr>
          <w:rFonts w:eastAsia="Times New Roman,Bold" w:cs="Times New Roman"/>
          <w:b/>
          <w:bCs/>
          <w:sz w:val="24"/>
          <w:szCs w:val="24"/>
          <w:lang w:eastAsia="en-US"/>
        </w:rPr>
        <w:t>В</w:t>
      </w:r>
      <w:proofErr w:type="gramEnd"/>
      <w:r w:rsidR="0095197A">
        <w:rPr>
          <w:rFonts w:eastAsia="Times New Roman,Bold" w:cs="Times New Roman"/>
          <w:b/>
          <w:bCs/>
          <w:sz w:val="24"/>
          <w:szCs w:val="24"/>
          <w:lang w:eastAsia="en-US"/>
        </w:rPr>
        <w:t>айнберга</w:t>
      </w:r>
      <w:proofErr w:type="spellEnd"/>
      <w:r w:rsidR="0095197A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</w:t>
      </w:r>
      <w:r w:rsidR="0095197A" w:rsidRPr="008A288C">
        <w:rPr>
          <w:rFonts w:eastAsia="Times New Roman,Bold" w:cs="Times New Roman"/>
          <w:b/>
          <w:bCs/>
          <w:sz w:val="24"/>
          <w:szCs w:val="24"/>
          <w:u w:val="single"/>
          <w:lang w:eastAsia="en-US"/>
        </w:rPr>
        <w:t>НЕ</w:t>
      </w:r>
      <w:r w:rsidR="0095197A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работает в популяции</w:t>
      </w:r>
      <w:r w:rsidR="008A288C">
        <w:rPr>
          <w:rFonts w:eastAsia="Times New Roman,Bold" w:cs="Times New Roman"/>
          <w:b/>
          <w:bCs/>
          <w:sz w:val="24"/>
          <w:szCs w:val="24"/>
          <w:lang w:eastAsia="en-US"/>
        </w:rPr>
        <w:t>, у которой …</w:t>
      </w:r>
      <w:r w:rsidR="0095197A">
        <w:rPr>
          <w:rFonts w:eastAsia="Times New Roman,Bold" w:cs="Times New Roman"/>
          <w:b/>
          <w:bCs/>
          <w:sz w:val="24"/>
          <w:szCs w:val="24"/>
          <w:lang w:eastAsia="en-US"/>
        </w:rPr>
        <w:t xml:space="preserve"> </w:t>
      </w:r>
    </w:p>
    <w:p w:rsidR="008A288C" w:rsidRDefault="008A288C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а) размер достаточно велик</w:t>
      </w:r>
    </w:p>
    <w:p w:rsidR="008A288C" w:rsidRDefault="008A288C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б) скрещивания происходят случайным образом</w:t>
      </w:r>
    </w:p>
    <w:p w:rsidR="008A288C" w:rsidRDefault="008A288C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в) происходит миграция особей</w:t>
      </w:r>
    </w:p>
    <w:p w:rsidR="008A288C" w:rsidRPr="008A288C" w:rsidRDefault="008A288C" w:rsidP="00BF4648">
      <w:pPr>
        <w:tabs>
          <w:tab w:val="num" w:pos="0"/>
        </w:tabs>
        <w:spacing w:after="0" w:line="240" w:lineRule="auto"/>
        <w:rPr>
          <w:rFonts w:eastAsia="Times New Roman,Bold" w:cs="Times New Roman"/>
          <w:bCs/>
          <w:color w:val="FF0000"/>
          <w:sz w:val="24"/>
          <w:szCs w:val="24"/>
          <w:lang w:eastAsia="en-US"/>
        </w:rPr>
      </w:pPr>
      <w:r>
        <w:rPr>
          <w:rFonts w:eastAsia="Times New Roman,Bold" w:cs="Times New Roman"/>
          <w:bCs/>
          <w:sz w:val="24"/>
          <w:szCs w:val="24"/>
          <w:lang w:eastAsia="en-US"/>
        </w:rPr>
        <w:t>г) не появляются новые мутации.</w:t>
      </w:r>
    </w:p>
    <w:p w:rsidR="00652451" w:rsidRDefault="00652451" w:rsidP="00AC5422">
      <w:pPr>
        <w:spacing w:after="0" w:line="240" w:lineRule="auto"/>
        <w:rPr>
          <w:b/>
          <w:sz w:val="24"/>
          <w:szCs w:val="24"/>
        </w:rPr>
      </w:pPr>
    </w:p>
    <w:p w:rsidR="00701A65" w:rsidRPr="00701A65" w:rsidRDefault="008756D1" w:rsidP="00701A65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1E2419">
        <w:rPr>
          <w:b/>
          <w:sz w:val="24"/>
          <w:szCs w:val="24"/>
        </w:rPr>
        <w:t>29.</w:t>
      </w:r>
      <w:r w:rsidR="00701A65" w:rsidRPr="00701A65">
        <w:t xml:space="preserve"> </w:t>
      </w:r>
      <w:r w:rsidR="00701A65" w:rsidRPr="00701A65">
        <w:rPr>
          <w:rFonts w:eastAsia="Times New Roman" w:cs="Times New Roman"/>
          <w:b/>
          <w:sz w:val="24"/>
          <w:szCs w:val="24"/>
        </w:rPr>
        <w:t xml:space="preserve">У кроликов черная окраска шерсти (А) доминирует </w:t>
      </w:r>
      <w:proofErr w:type="gramStart"/>
      <w:r w:rsidR="00701A65" w:rsidRPr="00701A65">
        <w:rPr>
          <w:rFonts w:eastAsia="Times New Roman" w:cs="Times New Roman"/>
          <w:b/>
          <w:sz w:val="24"/>
          <w:szCs w:val="24"/>
        </w:rPr>
        <w:t>над</w:t>
      </w:r>
      <w:proofErr w:type="gramEnd"/>
      <w:r w:rsidR="00701A65" w:rsidRPr="00701A65">
        <w:rPr>
          <w:rFonts w:eastAsia="Times New Roman" w:cs="Times New Roman"/>
          <w:b/>
          <w:sz w:val="24"/>
          <w:szCs w:val="24"/>
        </w:rPr>
        <w:t xml:space="preserve"> белой</w:t>
      </w:r>
      <w:r w:rsidR="00701A65">
        <w:rPr>
          <w:b/>
          <w:sz w:val="24"/>
          <w:szCs w:val="24"/>
        </w:rPr>
        <w:t xml:space="preserve"> </w:t>
      </w:r>
      <w:r w:rsidR="00701A65" w:rsidRPr="00701A65">
        <w:rPr>
          <w:rFonts w:eastAsia="Times New Roman" w:cs="Times New Roman"/>
          <w:b/>
          <w:sz w:val="24"/>
          <w:szCs w:val="24"/>
        </w:rPr>
        <w:t>(а), мохнатая шерсть (В) над гладкой</w:t>
      </w:r>
      <w:r w:rsidR="00701A65">
        <w:rPr>
          <w:b/>
          <w:sz w:val="24"/>
          <w:szCs w:val="24"/>
        </w:rPr>
        <w:t xml:space="preserve"> </w:t>
      </w:r>
      <w:r w:rsidR="00701A65" w:rsidRPr="00701A65">
        <w:rPr>
          <w:rFonts w:eastAsia="Times New Roman" w:cs="Times New Roman"/>
          <w:b/>
          <w:sz w:val="24"/>
          <w:szCs w:val="24"/>
        </w:rPr>
        <w:t xml:space="preserve">(в). При скрещивании </w:t>
      </w:r>
      <w:r w:rsidR="00701A65">
        <w:rPr>
          <w:b/>
          <w:sz w:val="24"/>
          <w:szCs w:val="24"/>
        </w:rPr>
        <w:t>черного</w:t>
      </w:r>
      <w:r w:rsidR="00701A65" w:rsidRPr="00701A65">
        <w:rPr>
          <w:rFonts w:eastAsia="Times New Roman" w:cs="Times New Roman"/>
          <w:b/>
          <w:sz w:val="24"/>
          <w:szCs w:val="24"/>
        </w:rPr>
        <w:t xml:space="preserve"> гладкошерстного кролика с </w:t>
      </w:r>
      <w:r w:rsidR="00701A65">
        <w:rPr>
          <w:b/>
          <w:sz w:val="24"/>
          <w:szCs w:val="24"/>
        </w:rPr>
        <w:t>белой</w:t>
      </w:r>
      <w:r w:rsidR="00701A65" w:rsidRPr="00701A65">
        <w:rPr>
          <w:rFonts w:eastAsia="Times New Roman" w:cs="Times New Roman"/>
          <w:b/>
          <w:sz w:val="24"/>
          <w:szCs w:val="24"/>
        </w:rPr>
        <w:t xml:space="preserve"> мохнатой крольчихой в потомстве получили 100% черных мохнатых крольчат. Укажите генотипы родителей:</w:t>
      </w:r>
    </w:p>
    <w:p w:rsidR="00701A65" w:rsidRPr="00701A65" w:rsidRDefault="00701A65" w:rsidP="00701A65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701A65">
        <w:rPr>
          <w:sz w:val="24"/>
          <w:szCs w:val="24"/>
        </w:rPr>
        <w:t>а</w:t>
      </w:r>
      <w:r w:rsidRPr="00701A65">
        <w:rPr>
          <w:rFonts w:eastAsia="Times New Roman" w:cs="Times New Roman"/>
          <w:sz w:val="24"/>
          <w:szCs w:val="24"/>
        </w:rPr>
        <w:t xml:space="preserve">)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  <w:r w:rsidRPr="00701A65">
        <w:rPr>
          <w:rFonts w:eastAsia="Times New Roman" w:cs="Times New Roman"/>
          <w:sz w:val="24"/>
          <w:szCs w:val="24"/>
        </w:rPr>
        <w:t xml:space="preserve"> и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</w:p>
    <w:p w:rsidR="00701A65" w:rsidRPr="00701A65" w:rsidRDefault="00701A65" w:rsidP="00701A65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701A65">
        <w:rPr>
          <w:sz w:val="24"/>
          <w:szCs w:val="24"/>
        </w:rPr>
        <w:t>б</w:t>
      </w:r>
      <w:r w:rsidRPr="00701A65">
        <w:rPr>
          <w:rFonts w:eastAsia="Times New Roman" w:cs="Times New Roman"/>
          <w:sz w:val="24"/>
          <w:szCs w:val="24"/>
        </w:rPr>
        <w:t xml:space="preserve">) ААВВ и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</w:p>
    <w:p w:rsidR="00701A65" w:rsidRPr="00701A65" w:rsidRDefault="00701A65" w:rsidP="00701A65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701A65">
        <w:rPr>
          <w:sz w:val="24"/>
          <w:szCs w:val="24"/>
        </w:rPr>
        <w:t>в</w:t>
      </w:r>
      <w:r w:rsidRPr="00701A65">
        <w:rPr>
          <w:rFonts w:eastAsia="Times New Roman" w:cs="Times New Roman"/>
          <w:sz w:val="24"/>
          <w:szCs w:val="24"/>
        </w:rPr>
        <w:t xml:space="preserve">)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  <w:r w:rsidRPr="00701A65">
        <w:rPr>
          <w:rFonts w:eastAsia="Times New Roman" w:cs="Times New Roman"/>
          <w:sz w:val="24"/>
          <w:szCs w:val="24"/>
        </w:rPr>
        <w:t xml:space="preserve"> и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</w:p>
    <w:p w:rsidR="00701A65" w:rsidRPr="00701A65" w:rsidRDefault="00701A65" w:rsidP="00701A65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701A65">
        <w:rPr>
          <w:sz w:val="24"/>
          <w:szCs w:val="24"/>
        </w:rPr>
        <w:t>г</w:t>
      </w:r>
      <w:r w:rsidRPr="00701A65">
        <w:rPr>
          <w:rFonts w:eastAsia="Times New Roman" w:cs="Times New Roman"/>
          <w:sz w:val="24"/>
          <w:szCs w:val="24"/>
        </w:rPr>
        <w:t xml:space="preserve">)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  <w:r w:rsidRPr="00701A65">
        <w:rPr>
          <w:rFonts w:eastAsia="Times New Roman" w:cs="Times New Roman"/>
          <w:sz w:val="24"/>
          <w:szCs w:val="24"/>
        </w:rPr>
        <w:t xml:space="preserve"> и </w:t>
      </w:r>
      <w:proofErr w:type="spellStart"/>
      <w:r w:rsidRPr="00701A65">
        <w:rPr>
          <w:rFonts w:eastAsia="Times New Roman" w:cs="Times New Roman"/>
          <w:sz w:val="24"/>
          <w:szCs w:val="24"/>
        </w:rPr>
        <w:t>аавв</w:t>
      </w:r>
      <w:proofErr w:type="spellEnd"/>
    </w:p>
    <w:p w:rsidR="00673BE8" w:rsidRDefault="00673BE8" w:rsidP="00BF4648">
      <w:pPr>
        <w:pStyle w:val="a4"/>
        <w:ind w:left="0"/>
        <w:jc w:val="both"/>
        <w:rPr>
          <w:b/>
          <w:sz w:val="24"/>
          <w:szCs w:val="24"/>
        </w:rPr>
      </w:pPr>
    </w:p>
    <w:p w:rsidR="006402DC" w:rsidRDefault="008756D1" w:rsidP="00FB2D8D">
      <w:pPr>
        <w:pStyle w:val="a4"/>
        <w:spacing w:after="0" w:line="240" w:lineRule="auto"/>
        <w:ind w:left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30.</w:t>
      </w:r>
      <w:r w:rsidR="009B4BEA">
        <w:rPr>
          <w:b/>
          <w:sz w:val="24"/>
          <w:szCs w:val="24"/>
        </w:rPr>
        <w:t xml:space="preserve"> </w:t>
      </w:r>
      <w:r w:rsidR="00FB2D8D">
        <w:rPr>
          <w:b/>
          <w:sz w:val="24"/>
          <w:szCs w:val="24"/>
        </w:rPr>
        <w:t>Укажите правильную последовательность процесса экспорта пищеварительных ферментов в клетках поджелудочной железы:</w:t>
      </w:r>
    </w:p>
    <w:p w:rsidR="00FB2D8D" w:rsidRDefault="00FB2D8D" w:rsidP="00FB2D8D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рибосома – гранулярная ЭПС – аппарат </w:t>
      </w:r>
      <w:proofErr w:type="spellStart"/>
      <w:r>
        <w:rPr>
          <w:sz w:val="24"/>
          <w:szCs w:val="24"/>
        </w:rPr>
        <w:t>Гольджи</w:t>
      </w:r>
      <w:proofErr w:type="spellEnd"/>
      <w:r>
        <w:rPr>
          <w:sz w:val="24"/>
          <w:szCs w:val="24"/>
        </w:rPr>
        <w:t xml:space="preserve"> – плазматическая мембрана – полость тонкой кишки</w:t>
      </w:r>
    </w:p>
    <w:p w:rsidR="00FB2D8D" w:rsidRDefault="00FB2D8D" w:rsidP="00FB2D8D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рибосома – аппарат </w:t>
      </w:r>
      <w:proofErr w:type="spellStart"/>
      <w:r>
        <w:rPr>
          <w:sz w:val="24"/>
          <w:szCs w:val="24"/>
        </w:rPr>
        <w:t>Гольджи</w:t>
      </w:r>
      <w:proofErr w:type="spellEnd"/>
      <w:r>
        <w:rPr>
          <w:sz w:val="24"/>
          <w:szCs w:val="24"/>
        </w:rPr>
        <w:t xml:space="preserve"> – гранулярная ЭПС – полость тонкой кишки</w:t>
      </w:r>
    </w:p>
    <w:p w:rsidR="00FB2D8D" w:rsidRDefault="00FB2D8D" w:rsidP="00FB2D8D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гранулярная ЭПС – рибосома – аппарат </w:t>
      </w:r>
      <w:proofErr w:type="spellStart"/>
      <w:r>
        <w:rPr>
          <w:sz w:val="24"/>
          <w:szCs w:val="24"/>
        </w:rPr>
        <w:t>Гольджи</w:t>
      </w:r>
      <w:proofErr w:type="spellEnd"/>
      <w:r>
        <w:rPr>
          <w:sz w:val="24"/>
          <w:szCs w:val="24"/>
        </w:rPr>
        <w:t xml:space="preserve"> – полость тонкой кишки</w:t>
      </w:r>
    </w:p>
    <w:p w:rsidR="00FB2D8D" w:rsidRPr="00FB2D8D" w:rsidRDefault="00FB2D8D" w:rsidP="00FB2D8D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Аппарат </w:t>
      </w:r>
      <w:proofErr w:type="spellStart"/>
      <w:r>
        <w:rPr>
          <w:sz w:val="24"/>
          <w:szCs w:val="24"/>
        </w:rPr>
        <w:t>Гольджи</w:t>
      </w:r>
      <w:proofErr w:type="spellEnd"/>
      <w:r>
        <w:rPr>
          <w:sz w:val="24"/>
          <w:szCs w:val="24"/>
        </w:rPr>
        <w:t xml:space="preserve"> – рибосома – гранулярная ЭПС – полость тонкой кишки</w:t>
      </w:r>
    </w:p>
    <w:p w:rsidR="006402DC" w:rsidRDefault="006402DC" w:rsidP="008756D1">
      <w:pPr>
        <w:pStyle w:val="a4"/>
        <w:ind w:left="0"/>
        <w:jc w:val="both"/>
        <w:rPr>
          <w:sz w:val="24"/>
          <w:szCs w:val="24"/>
        </w:rPr>
      </w:pPr>
    </w:p>
    <w:p w:rsidR="00E75A08" w:rsidRDefault="006402DC" w:rsidP="00BF4648">
      <w:pPr>
        <w:pStyle w:val="a4"/>
        <w:ind w:left="0"/>
        <w:jc w:val="both"/>
        <w:rPr>
          <w:b/>
          <w:sz w:val="24"/>
          <w:szCs w:val="24"/>
        </w:rPr>
      </w:pPr>
      <w:r w:rsidRPr="006402DC">
        <w:rPr>
          <w:b/>
          <w:sz w:val="24"/>
          <w:szCs w:val="24"/>
        </w:rPr>
        <w:t>31.</w:t>
      </w:r>
      <w:r w:rsidR="00C72406">
        <w:rPr>
          <w:b/>
          <w:sz w:val="24"/>
          <w:szCs w:val="24"/>
        </w:rPr>
        <w:t xml:space="preserve"> </w:t>
      </w:r>
      <w:r w:rsidR="00B0384D">
        <w:rPr>
          <w:b/>
          <w:sz w:val="24"/>
          <w:szCs w:val="24"/>
        </w:rPr>
        <w:t>На рисунке изображена фаза клеточного деления: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B0384D" w:rsidTr="00B0384D">
        <w:tc>
          <w:tcPr>
            <w:tcW w:w="4785" w:type="dxa"/>
          </w:tcPr>
          <w:p w:rsidR="00B0384D" w:rsidRPr="00B0384D" w:rsidRDefault="00B0384D" w:rsidP="00B0384D">
            <w:pPr>
              <w:autoSpaceDE w:val="0"/>
              <w:autoSpaceDN w:val="0"/>
              <w:adjustRightInd w:val="0"/>
              <w:ind w:right="-54"/>
              <w:rPr>
                <w:rFonts w:eastAsia="Times New Roman" w:cs="Times New Roman"/>
                <w:sz w:val="24"/>
                <w:szCs w:val="24"/>
              </w:rPr>
            </w:pPr>
            <w:r w:rsidRPr="00B0384D">
              <w:rPr>
                <w:rFonts w:eastAsia="Times New Roman" w:cs="Times New Roman"/>
                <w:sz w:val="24"/>
                <w:szCs w:val="24"/>
              </w:rPr>
              <w:t>а)</w:t>
            </w:r>
            <w:r w:rsidRPr="00B0384D">
              <w:rPr>
                <w:rFonts w:eastAsia="Times New Roman" w:cs="Times New Roman"/>
                <w:b/>
                <w:sz w:val="24"/>
                <w:szCs w:val="24"/>
              </w:rPr>
              <w:t xml:space="preserve"> </w:t>
            </w:r>
            <w:r w:rsidRPr="00B0384D">
              <w:rPr>
                <w:rFonts w:eastAsia="Times New Roman" w:cs="Times New Roman"/>
                <w:sz w:val="24"/>
                <w:szCs w:val="24"/>
              </w:rPr>
              <w:t xml:space="preserve">метафаза I мейоза с </w:t>
            </w:r>
            <w:proofErr w:type="spellStart"/>
            <w:r w:rsidRPr="00B0384D">
              <w:rPr>
                <w:rFonts w:eastAsia="Times New Roman" w:cs="Times New Roman"/>
                <w:sz w:val="24"/>
                <w:szCs w:val="24"/>
              </w:rPr>
              <w:t>n</w:t>
            </w:r>
            <w:proofErr w:type="spellEnd"/>
            <w:r w:rsidRPr="00B0384D">
              <w:rPr>
                <w:rFonts w:eastAsia="Times New Roman" w:cs="Times New Roman"/>
                <w:sz w:val="24"/>
                <w:szCs w:val="24"/>
              </w:rPr>
              <w:t xml:space="preserve"> = 4;</w:t>
            </w:r>
            <w:r w:rsidRPr="00B0384D">
              <w:rPr>
                <w:rFonts w:eastAsia="Times New Roman" w:cs="Times New Roman"/>
                <w:sz w:val="24"/>
                <w:szCs w:val="24"/>
              </w:rPr>
              <w:br/>
              <w:t xml:space="preserve">б) метафаза II мейоза с </w:t>
            </w:r>
            <w:proofErr w:type="spellStart"/>
            <w:r w:rsidRPr="00B0384D">
              <w:rPr>
                <w:rFonts w:eastAsia="Times New Roman" w:cs="Times New Roman"/>
                <w:sz w:val="24"/>
                <w:szCs w:val="24"/>
              </w:rPr>
              <w:t>n</w:t>
            </w:r>
            <w:proofErr w:type="spellEnd"/>
            <w:r w:rsidRPr="00B0384D">
              <w:rPr>
                <w:rFonts w:eastAsia="Times New Roman" w:cs="Times New Roman"/>
                <w:sz w:val="24"/>
                <w:szCs w:val="24"/>
              </w:rPr>
              <w:t xml:space="preserve"> = 4;</w:t>
            </w:r>
            <w:r w:rsidRPr="00B0384D">
              <w:rPr>
                <w:rFonts w:eastAsia="Times New Roman" w:cs="Times New Roman"/>
                <w:sz w:val="24"/>
                <w:szCs w:val="24"/>
              </w:rPr>
              <w:br/>
              <w:t xml:space="preserve">в) метафаза II мейоза с </w:t>
            </w:r>
            <w:proofErr w:type="spellStart"/>
            <w:r w:rsidRPr="00B0384D">
              <w:rPr>
                <w:rFonts w:eastAsia="Times New Roman" w:cs="Times New Roman"/>
                <w:sz w:val="24"/>
                <w:szCs w:val="24"/>
              </w:rPr>
              <w:t>n</w:t>
            </w:r>
            <w:proofErr w:type="spellEnd"/>
            <w:r w:rsidRPr="00B0384D">
              <w:rPr>
                <w:rFonts w:eastAsia="Times New Roman" w:cs="Times New Roman"/>
                <w:sz w:val="24"/>
                <w:szCs w:val="24"/>
              </w:rPr>
              <w:t xml:space="preserve"> = 8;</w:t>
            </w:r>
            <w:r w:rsidRPr="00B0384D">
              <w:rPr>
                <w:rFonts w:eastAsia="Times New Roman" w:cs="Times New Roman"/>
                <w:sz w:val="24"/>
                <w:szCs w:val="24"/>
              </w:rPr>
              <w:br/>
              <w:t xml:space="preserve">г) метафаза I мейоза с </w:t>
            </w:r>
            <w:proofErr w:type="spellStart"/>
            <w:r w:rsidRPr="00B0384D">
              <w:rPr>
                <w:rFonts w:eastAsia="Times New Roman" w:cs="Times New Roman"/>
                <w:sz w:val="24"/>
                <w:szCs w:val="24"/>
              </w:rPr>
              <w:t>n</w:t>
            </w:r>
            <w:proofErr w:type="spellEnd"/>
            <w:r w:rsidRPr="00B0384D">
              <w:rPr>
                <w:rFonts w:eastAsia="Times New Roman" w:cs="Times New Roman"/>
                <w:sz w:val="24"/>
                <w:szCs w:val="24"/>
              </w:rPr>
              <w:t xml:space="preserve"> = 2. </w:t>
            </w:r>
            <w:r w:rsidRPr="00B0384D">
              <w:rPr>
                <w:rFonts w:eastAsia="Times New Roman" w:cs="Times New Roman"/>
                <w:vanish/>
                <w:sz w:val="24"/>
                <w:szCs w:val="24"/>
              </w:rPr>
              <w:t>+</w:t>
            </w:r>
          </w:p>
          <w:p w:rsidR="00B0384D" w:rsidRDefault="00B0384D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</w:p>
        </w:tc>
        <w:tc>
          <w:tcPr>
            <w:tcW w:w="4786" w:type="dxa"/>
          </w:tcPr>
          <w:p w:rsidR="00B0384D" w:rsidRDefault="000B0CB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pict>
                <v:group id="_x0000_s1039" style="position:absolute;left:0;text-align:left;margin-left:44.8pt;margin-top:4.55pt;width:162pt;height:141pt;z-index:251658240;mso-position-horizontal-relative:text;mso-position-vertical-relative:text" coordorigin="2880,2824" coordsize="2700,2614">
                  <v:oval id="_x0000_s1040" style="position:absolute;left:2880;top:2824;width:2700;height:2576"/>
                  <v:group id="_x0000_s1041" style="position:absolute;left:3296;top:3992;width:1848;height:374" coordorigin="3128,3502" coordsize="1228,252">
                    <v:group id="_x0000_s1042" style="position:absolute;left:3128;top:3504;width:578;height:250" coordorigin="3128,3504" coordsize="578,250">
                      <v:roundrect id="_x0000_s1043" style="position:absolute;left:3128;top:3576;width:569;height:30" arcsize="10923f" fillcolor="gray" strokeweight=".5pt"/>
                      <v:roundrect id="_x0000_s1044" style="position:absolute;left:3137;top:3520;width:569;height:30" arcsize="10923f" fillcolor="gray" strokeweight=".5pt"/>
                      <v:roundrect id="_x0000_s1045" style="position:absolute;left:3362;top:3546;width:114;height:30;rotation:90" arcsize=".5" fillcolor="black" strokeweight=".5pt"/>
                      <v:roundrect id="_x0000_s1046" style="position:absolute;left:3128;top:3576;width:114;height:30" arcsize="10923f" fillcolor="black" strokecolor="gray" strokeweight=".5pt">
                        <v:fill r:id="rId35" o:title="Wide upward diagonal" type="pattern"/>
                      </v:roundrect>
                      <v:roundrect id="_x0000_s1047" style="position:absolute;left:3136;top:3704;width:569;height:30" arcsize="10923f" fillcolor="black" strokeweight=".5pt">
                        <v:fill r:id="rId35" o:title="Wide upward diagonal" type="pattern"/>
                      </v:roundrect>
                      <v:roundrect id="_x0000_s1048" style="position:absolute;left:3137;top:3648;width:569;height:30" arcsize="10923f" fillcolor="black" strokeweight=".5pt">
                        <v:fill r:id="rId35" o:title="Wide upward diagonal" type="pattern"/>
                      </v:roundrect>
                      <v:roundrect id="_x0000_s1049" style="position:absolute;left:3362;top:3682;width:114;height:30;rotation:90" arcsize=".5" fillcolor="black" strokeweight=".5pt"/>
                      <v:roundrect id="_x0000_s1050" style="position:absolute;left:3128;top:3648;width:114;height:30" arcsize="10923f" fillcolor="#333" strokecolor="gray" strokeweight=".5pt"/>
                    </v:group>
                    <v:group id="_x0000_s1051" style="position:absolute;left:3780;top:3502;width:569;height:114" coordorigin="3780,3404" coordsize="569,114">
                      <v:roundrect id="_x0000_s1052" style="position:absolute;left:3780;top:3420;width:569;height:30" arcsize="10923f" fillcolor="black" strokecolor="gray" strokeweight=".5pt">
                        <v:fill r:id="rId35" o:title="Wide upward diagonal" type="pattern"/>
                      </v:roundrect>
                      <v:roundrect id="_x0000_s1053" style="position:absolute;left:3780;top:3472;width:569;height:30" arcsize="10923f" fillcolor="#333" strokecolor="gray" strokeweight=".5pt">
                        <v:fill r:id="rId35" o:title="Wide upward diagonal" type="pattern"/>
                      </v:roundrect>
                      <v:roundrect id="_x0000_s1054" style="position:absolute;left:3788;top:3474;width:114;height:30" arcsize="10923f" fillcolor="black" strokecolor="gray" strokeweight=".5pt"/>
                      <v:roundrect id="_x0000_s1055" style="position:absolute;left:4232;top:3474;width:114;height:30" arcsize="10923f" fillcolor="black" strokecolor="gray" strokeweight=".5pt"/>
                      <v:roundrect id="_x0000_s1056" style="position:absolute;left:4006;top:3446;width:114;height:30;rotation:90" arcsize=".5" fillcolor="black" strokeweight=".5pt"/>
                    </v:group>
                    <v:group id="_x0000_s1057" style="position:absolute;left:3780;top:3618;width:576;height:114" coordorigin="4260,3880" coordsize="576,114">
                      <v:roundrect id="_x0000_s1058" style="position:absolute;left:4260;top:3900;width:569;height:30" arcsize="10923f" fillcolor="#333" strokecolor="gray" strokeweight=".5pt"/>
                      <v:roundrect id="_x0000_s1059" style="position:absolute;left:4267;top:3952;width:569;height:30" arcsize="10923f" fillcolor="#333" strokecolor="gray" strokeweight=".5pt"/>
                      <v:roundrect id="_x0000_s1060" style="position:absolute;left:4260;top:3900;width:569;height:30" arcsize="10923f" fillcolor="#333" strokecolor="gray" strokeweight=".5pt"/>
                      <v:roundrect id="_x0000_s1061" style="position:absolute;left:4264;top:3896;width:114;height:30" arcsize="10923f" fillcolor="black" strokecolor="gray" strokeweight=".5pt">
                        <v:fill r:id="rId35" o:title="Wide upward diagonal" type="pattern"/>
                      </v:roundrect>
                      <v:roundrect id="_x0000_s1062" style="position:absolute;left:4704;top:3892;width:114;height:30" arcsize="10923f" fillcolor="black" strokecolor="gray" strokeweight=".5pt">
                        <v:fill r:id="rId35" o:title="Wide upward diagonal" type="pattern"/>
                      </v:roundrect>
                      <v:roundrect id="_x0000_s1063" style="position:absolute;left:4482;top:3922;width:114;height:30;rotation:90" arcsize=".5" fillcolor="black" strokeweight=".5pt"/>
                    </v:group>
                  </v:group>
                  <v:shapetype id="_x0000_t22" coordsize="21600,21600" o:spt="22" adj="5400" path="m10800,qx0@1l0@2qy10800,21600,21600@2l21600@1qy10800,xem0@1qy10800@0,21600@1nfe">
                    <v:formulas>
                      <v:f eqn="val #0"/>
                      <v:f eqn="prod #0 1 2"/>
                      <v:f eqn="sum height 0 @1"/>
                    </v:formulas>
                    <v:path o:extrusionok="f" gradientshapeok="t" o:connecttype="custom" o:connectlocs="10800,@0;10800,0;0,10800;10800,21600;21600,10800" o:connectangles="270,270,180,90,0" textboxrect="0,@0,21600,@2"/>
                    <v:handles>
                      <v:h position="center,#0" yrange="0,10800"/>
                    </v:handles>
                    <o:complex v:ext="view"/>
                  </v:shapetype>
                  <v:shape id="_x0000_s1064" type="#_x0000_t22" style="position:absolute;left:4140;top:5220;width:180;height:180"/>
                  <v:shape id="_x0000_s1065" type="#_x0000_t22" style="position:absolute;left:4084;top:2880;width:180;height:180"/>
                  <v:shape id="_x0000_s1066" style="position:absolute;left:3312;top:3060;width:828;height:2160;mso-position-horizontal:absolute;mso-position-vertical:absolute" coordsize="828,2160" path="m828,c751,55,495,173,363,330,231,487,66,720,33,945v-33,225,3,533,135,735c300,1882,691,2060,828,2160e" filled="f" strokecolor="silver" strokeweight=".5pt">
                    <v:path arrowok="t"/>
                  </v:shape>
                  <v:shape id="_x0000_s1067" style="position:absolute;left:4140;top:3060;width:1007;height:2160" coordsize="1007,2160" path="m,c92,50,392,142,555,300,718,458,943,705,975,945v32,240,-93,593,-225,795c618,1942,299,2073,180,2160e" filled="f" strokecolor="silver" strokeweight=".5pt">
                    <v:path arrowok="t"/>
                  </v:shape>
                  <v:shape id="_x0000_s1068" style="position:absolute;left:3720;top:3060;width:420;height:2160" coordsize="420,2160" path="m420,c270,150,120,300,60,540,,780,,1170,60,1440v60,270,300,600,360,720e" filled="f" strokecolor="silver" strokeweight=".5pt">
                    <v:path arrowok="t"/>
                  </v:shape>
                  <v:shape id="_x0000_s1069" style="position:absolute;left:4140;top:3060;width:600;height:2160" coordsize="600,2160" path="m,c135,120,270,240,360,360v90,120,150,180,180,360c570,900,600,1200,540,1440v-60,240,-300,600,-360,720e" filled="f" strokecolor="silver" strokeweight=".5pt">
                    <v:path arrowok="t"/>
                  </v:shape>
                  <v:shape id="_x0000_s1070" style="position:absolute;left:4130;top:3060;width:70;height:2183" coordsize="70,2183" path="m10,v,270,-10,536,,900c20,1264,58,1916,70,2183e" filled="f" strokecolor="silver" strokeweight=".5pt">
                    <v:path arrowok="t"/>
                  </v:shape>
                  <v:shape id="_x0000_s1071" style="position:absolute;left:4170;top:3060;width:158;height:2378;mso-position-horizontal:absolute;mso-position-vertical:absolute" coordsize="158,2378" path="m,c23,155,134,571,146,932,158,1293,89,1958,75,2168v-14,210,-9,20,-15,22c54,2192,24,2183,38,2183v14,,86,7,108,9e" filled="f" strokecolor="silver" strokeweight=".5pt">
                    <v:path arrowok="t"/>
                  </v:shape>
                  <v:shape id="_x0000_s1072" style="position:absolute;left:3056;top:2993;width:1099;height:2302;mso-position-horizontal:absolute;mso-position-vertical:absolute" coordsize="1099,2302" path="m1032,c922,67,543,206,372,397,201,588,,897,4,1147v4,250,208,558,390,750c576,2089,952,2218,1099,2302e" filled="f" strokecolor="silver" strokeweight=".5pt">
                    <v:path arrowok="t"/>
                  </v:shape>
                  <v:shape id="_x0000_s1073" style="position:absolute;left:4215;top:3060;width:1112;height:2258;mso-position-horizontal:absolute;mso-position-vertical:absolute" coordsize="1112,2258" path="m105,c214,41,594,109,758,248v164,139,306,351,330,585c1112,1067,1081,1412,900,1650,719,1888,187,2131,,2258e" filled="f" strokecolor="silver" strokeweight=".5pt">
                    <v:path arrowok="t"/>
                  </v:shape>
                  <w10:wrap type="square"/>
                </v:group>
              </w:pict>
            </w:r>
          </w:p>
        </w:tc>
      </w:tr>
    </w:tbl>
    <w:p w:rsidR="009366F5" w:rsidRDefault="00E75A08" w:rsidP="0095197A">
      <w:pPr>
        <w:pStyle w:val="a4"/>
        <w:spacing w:after="0" w:line="240" w:lineRule="auto"/>
        <w:ind w:left="0"/>
        <w:jc w:val="both"/>
        <w:rPr>
          <w:b/>
          <w:sz w:val="24"/>
          <w:szCs w:val="24"/>
        </w:rPr>
      </w:pPr>
      <w:r w:rsidRPr="00E75A08">
        <w:rPr>
          <w:b/>
          <w:sz w:val="24"/>
          <w:szCs w:val="24"/>
        </w:rPr>
        <w:t xml:space="preserve">32. </w:t>
      </w:r>
      <w:r w:rsidR="0095197A">
        <w:rPr>
          <w:b/>
          <w:sz w:val="24"/>
          <w:szCs w:val="24"/>
        </w:rPr>
        <w:t xml:space="preserve">Для базидиомицетов </w:t>
      </w:r>
      <w:r w:rsidR="0095197A" w:rsidRPr="0095197A">
        <w:rPr>
          <w:b/>
          <w:sz w:val="24"/>
          <w:szCs w:val="24"/>
          <w:u w:val="single"/>
        </w:rPr>
        <w:t>НЕ</w:t>
      </w:r>
      <w:r w:rsidR="0095197A">
        <w:rPr>
          <w:b/>
          <w:sz w:val="24"/>
          <w:szCs w:val="24"/>
        </w:rPr>
        <w:t xml:space="preserve"> характерно:</w:t>
      </w:r>
    </w:p>
    <w:p w:rsidR="0095197A" w:rsidRDefault="0095197A" w:rsidP="0095197A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а) наличие хлорофилла</w:t>
      </w:r>
    </w:p>
    <w:p w:rsidR="0095197A" w:rsidRDefault="0095197A" w:rsidP="0095197A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б) наличие спор</w:t>
      </w:r>
    </w:p>
    <w:p w:rsidR="0095197A" w:rsidRDefault="0095197A" w:rsidP="0095197A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в) наличие ядер</w:t>
      </w:r>
    </w:p>
    <w:p w:rsidR="0095197A" w:rsidRPr="0095197A" w:rsidRDefault="0095197A" w:rsidP="0095197A">
      <w:pPr>
        <w:pStyle w:val="a4"/>
        <w:spacing w:after="0" w:line="240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г) наличие полового размножения.</w:t>
      </w:r>
    </w:p>
    <w:p w:rsidR="0095197A" w:rsidRDefault="0095197A" w:rsidP="00606EF8">
      <w:pPr>
        <w:spacing w:after="0" w:line="240" w:lineRule="auto"/>
        <w:jc w:val="both"/>
        <w:rPr>
          <w:b/>
          <w:sz w:val="24"/>
          <w:szCs w:val="24"/>
        </w:rPr>
      </w:pPr>
    </w:p>
    <w:p w:rsidR="00ED23A0" w:rsidRPr="00606EF8" w:rsidRDefault="00E75A08" w:rsidP="00606EF8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E75A08">
        <w:rPr>
          <w:b/>
          <w:sz w:val="24"/>
          <w:szCs w:val="24"/>
        </w:rPr>
        <w:t xml:space="preserve">33. </w:t>
      </w:r>
      <w:r w:rsidR="00ED23A0" w:rsidRPr="00606EF8">
        <w:rPr>
          <w:rFonts w:eastAsia="Times New Roman" w:cs="Times New Roman"/>
          <w:b/>
          <w:sz w:val="24"/>
          <w:szCs w:val="24"/>
        </w:rPr>
        <w:t xml:space="preserve">Если скорость роста популяции </w:t>
      </w:r>
      <w:r w:rsidR="00ED23A0" w:rsidRPr="00606EF8">
        <w:rPr>
          <w:rFonts w:eastAsia="Times New Roman" w:cs="Times New Roman"/>
          <w:b/>
          <w:sz w:val="24"/>
          <w:szCs w:val="24"/>
          <w:lang w:val="en-US"/>
        </w:rPr>
        <w:t>N</w:t>
      </w:r>
      <w:r w:rsidR="00ED23A0" w:rsidRPr="00606EF8">
        <w:rPr>
          <w:rFonts w:eastAsia="Times New Roman" w:cs="Times New Roman"/>
          <w:b/>
          <w:sz w:val="24"/>
          <w:szCs w:val="24"/>
        </w:rPr>
        <w:t xml:space="preserve"> равна нулю, наблюдается одна из следующих возможностей</w:t>
      </w:r>
      <w:r w:rsidR="00ED23A0" w:rsidRPr="00606EF8">
        <w:rPr>
          <w:rFonts w:eastAsia="Times New Roman" w:cs="Times New Roman"/>
          <w:sz w:val="24"/>
          <w:szCs w:val="24"/>
        </w:rPr>
        <w:t>:</w:t>
      </w:r>
    </w:p>
    <w:p w:rsidR="00ED23A0" w:rsidRPr="00606EF8" w:rsidRDefault="00ED23A0" w:rsidP="00606EF8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606EF8">
        <w:rPr>
          <w:rFonts w:eastAsia="Times New Roman" w:cs="Times New Roman"/>
          <w:sz w:val="24"/>
          <w:szCs w:val="24"/>
        </w:rPr>
        <w:t>1) популяция увеличивается и ожидается сильная конкуренция за пищу и территорию</w:t>
      </w:r>
    </w:p>
    <w:p w:rsidR="00ED23A0" w:rsidRPr="00606EF8" w:rsidRDefault="00ED23A0" w:rsidP="00606EF8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606EF8">
        <w:rPr>
          <w:rFonts w:eastAsia="Times New Roman" w:cs="Times New Roman"/>
          <w:sz w:val="24"/>
          <w:szCs w:val="24"/>
        </w:rPr>
        <w:t>2) популяция увеличивается и ожидается высокая активность паразитов и хищников</w:t>
      </w:r>
    </w:p>
    <w:p w:rsidR="00ED23A0" w:rsidRPr="00606EF8" w:rsidRDefault="00ED23A0" w:rsidP="00606EF8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606EF8">
        <w:rPr>
          <w:rFonts w:eastAsia="Times New Roman" w:cs="Times New Roman"/>
          <w:sz w:val="24"/>
          <w:szCs w:val="24"/>
        </w:rPr>
        <w:t>3) популяция уменьшается вследствие накопления мутаций</w:t>
      </w:r>
    </w:p>
    <w:p w:rsidR="00ED23A0" w:rsidRPr="00606EF8" w:rsidRDefault="00ED23A0" w:rsidP="00606EF8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606EF8">
        <w:rPr>
          <w:rFonts w:eastAsia="Times New Roman" w:cs="Times New Roman"/>
          <w:sz w:val="24"/>
          <w:szCs w:val="24"/>
        </w:rPr>
        <w:t>4) популяция достигает максимальных размеров</w:t>
      </w:r>
    </w:p>
    <w:p w:rsidR="00650BCC" w:rsidRDefault="00650BCC" w:rsidP="00BF4648">
      <w:pPr>
        <w:pStyle w:val="a4"/>
        <w:ind w:left="0"/>
        <w:jc w:val="both"/>
        <w:rPr>
          <w:sz w:val="24"/>
          <w:szCs w:val="24"/>
        </w:rPr>
      </w:pPr>
    </w:p>
    <w:p w:rsidR="00C3460A" w:rsidRDefault="00650BCC" w:rsidP="00BF4648">
      <w:pPr>
        <w:pStyle w:val="a4"/>
        <w:ind w:left="0"/>
        <w:jc w:val="both"/>
        <w:rPr>
          <w:b/>
          <w:sz w:val="24"/>
          <w:szCs w:val="24"/>
        </w:rPr>
      </w:pPr>
      <w:r w:rsidRPr="00650BCC">
        <w:rPr>
          <w:b/>
          <w:sz w:val="24"/>
          <w:szCs w:val="24"/>
        </w:rPr>
        <w:t>34.</w:t>
      </w:r>
      <w:r w:rsidR="001F1FF2">
        <w:rPr>
          <w:b/>
          <w:sz w:val="24"/>
          <w:szCs w:val="24"/>
        </w:rPr>
        <w:t xml:space="preserve"> К какой ткани относится гистологический препарат: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69"/>
        <w:gridCol w:w="4702"/>
      </w:tblGrid>
      <w:tr w:rsidR="001F1FF2" w:rsidTr="001F1FF2">
        <w:tc>
          <w:tcPr>
            <w:tcW w:w="4785" w:type="dxa"/>
          </w:tcPr>
          <w:p w:rsidR="001F1FF2" w:rsidRDefault="001F1FF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35465" cy="1971675"/>
                  <wp:effectExtent l="19050" t="0" r="0" b="0"/>
                  <wp:docPr id="88" name="Рисунок 88" descr="http://iknigi.net/books_files/online_html/22159/i_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http://iknigi.net/books_files/online_html/22159/i_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5465" cy="197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1F1FF2" w:rsidRDefault="001F1FF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а) мышечная</w:t>
            </w:r>
          </w:p>
          <w:p w:rsidR="001F1FF2" w:rsidRDefault="001F1FF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б) соединительная</w:t>
            </w:r>
          </w:p>
          <w:p w:rsidR="001F1FF2" w:rsidRDefault="001F1FF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в) эпителиальная</w:t>
            </w:r>
          </w:p>
          <w:p w:rsidR="001F1FF2" w:rsidRDefault="001F1FF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г) нервная</w:t>
            </w:r>
          </w:p>
        </w:tc>
      </w:tr>
    </w:tbl>
    <w:p w:rsidR="0017529B" w:rsidRDefault="0017529B" w:rsidP="001E2B09">
      <w:pPr>
        <w:autoSpaceDE w:val="0"/>
        <w:autoSpaceDN w:val="0"/>
        <w:adjustRightInd w:val="0"/>
        <w:spacing w:after="0" w:line="240" w:lineRule="auto"/>
        <w:jc w:val="both"/>
        <w:rPr>
          <w:b/>
          <w:sz w:val="24"/>
          <w:szCs w:val="24"/>
        </w:rPr>
      </w:pPr>
    </w:p>
    <w:p w:rsidR="005B48B7" w:rsidRPr="00606EF8" w:rsidRDefault="00C3460A" w:rsidP="001E2B0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C3460A">
        <w:rPr>
          <w:b/>
          <w:sz w:val="24"/>
          <w:szCs w:val="24"/>
        </w:rPr>
        <w:t>35.</w:t>
      </w:r>
      <w:r w:rsidR="00A7455A">
        <w:rPr>
          <w:b/>
          <w:sz w:val="24"/>
          <w:szCs w:val="24"/>
        </w:rPr>
        <w:t xml:space="preserve"> </w:t>
      </w:r>
      <w:r w:rsidR="005B48B7" w:rsidRPr="00606EF8">
        <w:rPr>
          <w:rFonts w:eastAsia="Times New Roman" w:cs="Times New Roman"/>
          <w:b/>
          <w:sz w:val="24"/>
          <w:szCs w:val="24"/>
        </w:rPr>
        <w:t>Какова причина глобального измен</w:t>
      </w:r>
      <w:r w:rsidR="00606EF8">
        <w:rPr>
          <w:rFonts w:eastAsia="Times New Roman" w:cs="Times New Roman"/>
          <w:b/>
          <w:sz w:val="24"/>
          <w:szCs w:val="24"/>
        </w:rPr>
        <w:t xml:space="preserve">ения в биосфере – возникновения </w:t>
      </w:r>
      <w:r w:rsidR="005B48B7" w:rsidRPr="00606EF8">
        <w:rPr>
          <w:rFonts w:eastAsia="Times New Roman" w:cs="Times New Roman"/>
          <w:b/>
          <w:sz w:val="24"/>
          <w:szCs w:val="24"/>
        </w:rPr>
        <w:t>парникового эффекта?</w:t>
      </w:r>
    </w:p>
    <w:p w:rsidR="00606EF8" w:rsidRDefault="001E2B09" w:rsidP="00606EF8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а</w:t>
      </w:r>
      <w:r w:rsidR="005B48B7" w:rsidRPr="00606EF8">
        <w:rPr>
          <w:rFonts w:eastAsia="Times New Roman" w:cs="Times New Roman"/>
          <w:sz w:val="24"/>
          <w:szCs w:val="24"/>
        </w:rPr>
        <w:t xml:space="preserve">) Уменьшение толщины озонового слоя  </w:t>
      </w:r>
    </w:p>
    <w:p w:rsidR="00606EF8" w:rsidRDefault="001E2B09" w:rsidP="00606EF8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б</w:t>
      </w:r>
      <w:r w:rsidR="005B48B7" w:rsidRPr="00606EF8">
        <w:rPr>
          <w:rFonts w:eastAsia="Times New Roman" w:cs="Times New Roman"/>
          <w:sz w:val="24"/>
          <w:szCs w:val="24"/>
        </w:rPr>
        <w:t xml:space="preserve">) Уменьшение содержания азота в атмосфере  </w:t>
      </w:r>
    </w:p>
    <w:p w:rsidR="00606EF8" w:rsidRDefault="001E2B09" w:rsidP="00606EF8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lastRenderedPageBreak/>
        <w:t>в</w:t>
      </w:r>
      <w:r w:rsidR="005B48B7" w:rsidRPr="00606EF8">
        <w:rPr>
          <w:rFonts w:eastAsia="Times New Roman" w:cs="Times New Roman"/>
          <w:sz w:val="24"/>
          <w:szCs w:val="24"/>
        </w:rPr>
        <w:t xml:space="preserve">) Увеличение содержания окислов серы в атмосфере </w:t>
      </w:r>
    </w:p>
    <w:p w:rsidR="005B48B7" w:rsidRPr="00606EF8" w:rsidRDefault="001E2B09" w:rsidP="00606EF8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г</w:t>
      </w:r>
      <w:r w:rsidR="005B48B7" w:rsidRPr="00606EF8">
        <w:rPr>
          <w:rFonts w:eastAsia="Times New Roman" w:cs="Times New Roman"/>
          <w:sz w:val="24"/>
          <w:szCs w:val="24"/>
        </w:rPr>
        <w:t xml:space="preserve">) Увеличение содержания углекислого газа </w:t>
      </w:r>
      <w:r>
        <w:rPr>
          <w:rFonts w:eastAsia="Times New Roman" w:cs="Times New Roman"/>
          <w:sz w:val="24"/>
          <w:szCs w:val="24"/>
        </w:rPr>
        <w:t>в атмосфере</w:t>
      </w:r>
    </w:p>
    <w:p w:rsidR="00EB7D9F" w:rsidRDefault="00EB7D9F" w:rsidP="00BF4648">
      <w:pPr>
        <w:pStyle w:val="a4"/>
        <w:ind w:left="0"/>
        <w:jc w:val="both"/>
        <w:rPr>
          <w:sz w:val="24"/>
          <w:szCs w:val="24"/>
        </w:rPr>
      </w:pPr>
    </w:p>
    <w:p w:rsidR="0030507F" w:rsidRDefault="00EB7D9F" w:rsidP="002B0C22">
      <w:pPr>
        <w:pStyle w:val="a4"/>
        <w:spacing w:after="0" w:line="240" w:lineRule="auto"/>
        <w:ind w:left="0"/>
        <w:jc w:val="both"/>
        <w:rPr>
          <w:b/>
          <w:sz w:val="24"/>
          <w:szCs w:val="24"/>
        </w:rPr>
      </w:pPr>
      <w:r w:rsidRPr="00EB7D9F">
        <w:rPr>
          <w:b/>
          <w:sz w:val="24"/>
          <w:szCs w:val="24"/>
        </w:rPr>
        <w:t>36.</w:t>
      </w:r>
      <w:r w:rsidR="00A7455A">
        <w:rPr>
          <w:b/>
          <w:sz w:val="24"/>
          <w:szCs w:val="24"/>
        </w:rPr>
        <w:t xml:space="preserve"> </w:t>
      </w:r>
      <w:r w:rsidR="002B0C22">
        <w:rPr>
          <w:b/>
          <w:sz w:val="24"/>
          <w:szCs w:val="24"/>
        </w:rPr>
        <w:t>Подавление роста бактерий антибиотиками методом дисков. По рисунку можно сказать, что культура более чувствительна к антибиотику: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B0C22" w:rsidTr="002B0C22">
        <w:tc>
          <w:tcPr>
            <w:tcW w:w="4785" w:type="dxa"/>
          </w:tcPr>
          <w:p w:rsidR="002B0C22" w:rsidRDefault="002B0C2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object w:dxaOrig="2325" w:dyaOrig="2385">
                <v:shape id="_x0000_i1047" type="#_x0000_t75" style="width:116.25pt;height:119.25pt" o:ole="">
                  <v:imagedata r:id="rId37" o:title=""/>
                </v:shape>
                <o:OLEObject Type="Embed" ProgID="PBrush" ShapeID="_x0000_i1047" DrawAspect="Content" ObjectID="_1572017638" r:id="rId38"/>
              </w:object>
            </w:r>
          </w:p>
        </w:tc>
        <w:tc>
          <w:tcPr>
            <w:tcW w:w="4786" w:type="dxa"/>
          </w:tcPr>
          <w:p w:rsidR="002B0C22" w:rsidRDefault="002B0C2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а) А</w:t>
            </w:r>
          </w:p>
          <w:p w:rsidR="002B0C22" w:rsidRDefault="002B0C2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б) Б</w:t>
            </w:r>
          </w:p>
          <w:p w:rsidR="002B0C22" w:rsidRDefault="002B0C2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в) В</w:t>
            </w:r>
          </w:p>
          <w:p w:rsidR="002B0C22" w:rsidRDefault="002B0C22" w:rsidP="00BF4648">
            <w:pPr>
              <w:pStyle w:val="a4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г) Г</w:t>
            </w:r>
          </w:p>
        </w:tc>
      </w:tr>
    </w:tbl>
    <w:p w:rsidR="001E2B09" w:rsidRPr="001E2B09" w:rsidRDefault="0030507F" w:rsidP="001E2B09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0507F">
        <w:rPr>
          <w:b/>
          <w:noProof/>
          <w:sz w:val="24"/>
          <w:szCs w:val="24"/>
          <w:lang w:eastAsia="ru-RU"/>
        </w:rPr>
        <w:t xml:space="preserve">37. </w:t>
      </w:r>
      <w:proofErr w:type="gramStart"/>
      <w:r w:rsidR="001E2B09" w:rsidRPr="001E2B09">
        <w:rPr>
          <w:rFonts w:eastAsia="Times New Roman" w:cs="Times New Roman"/>
          <w:b/>
          <w:sz w:val="24"/>
          <w:szCs w:val="24"/>
        </w:rPr>
        <w:t>Наличие у дятла длинного, тонкого языка, позволяющего добывать насекомых из под коры деревьев, - это результат:</w:t>
      </w:r>
      <w:proofErr w:type="gramEnd"/>
    </w:p>
    <w:p w:rsidR="001E2B09" w:rsidRPr="001E2B09" w:rsidRDefault="001E2B09" w:rsidP="001E2B09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а</w:t>
      </w:r>
      <w:r w:rsidRPr="001E2B09">
        <w:rPr>
          <w:rFonts w:eastAsia="Times New Roman" w:cs="Times New Roman"/>
          <w:sz w:val="24"/>
          <w:szCs w:val="24"/>
        </w:rPr>
        <w:t>) действия движущих сил эволюции</w:t>
      </w:r>
    </w:p>
    <w:p w:rsidR="001E2B09" w:rsidRPr="001E2B09" w:rsidRDefault="001E2B09" w:rsidP="001E2B09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б</w:t>
      </w:r>
      <w:r w:rsidRPr="001E2B09">
        <w:rPr>
          <w:rFonts w:eastAsia="Times New Roman" w:cs="Times New Roman"/>
          <w:sz w:val="24"/>
          <w:szCs w:val="24"/>
        </w:rPr>
        <w:t>) индивидуального развития животного</w:t>
      </w:r>
    </w:p>
    <w:p w:rsidR="001E2B09" w:rsidRPr="001E2B09" w:rsidRDefault="001E2B09" w:rsidP="001E2B09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в</w:t>
      </w:r>
      <w:r w:rsidRPr="001E2B09">
        <w:rPr>
          <w:rFonts w:eastAsia="Times New Roman" w:cs="Times New Roman"/>
          <w:sz w:val="24"/>
          <w:szCs w:val="24"/>
        </w:rPr>
        <w:t>) общей дегенерации</w:t>
      </w:r>
    </w:p>
    <w:p w:rsidR="001E2B09" w:rsidRPr="001E2B09" w:rsidRDefault="001E2B09" w:rsidP="001E2B09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>
        <w:rPr>
          <w:sz w:val="24"/>
          <w:szCs w:val="24"/>
        </w:rPr>
        <w:t>г</w:t>
      </w:r>
      <w:r w:rsidRPr="001E2B09">
        <w:rPr>
          <w:rFonts w:eastAsia="Times New Roman" w:cs="Times New Roman"/>
          <w:sz w:val="24"/>
          <w:szCs w:val="24"/>
        </w:rPr>
        <w:t>) биологического прогресса</w:t>
      </w:r>
    </w:p>
    <w:p w:rsidR="001E2B09" w:rsidRDefault="001E2B09" w:rsidP="0045508D">
      <w:pPr>
        <w:spacing w:after="0" w:line="240" w:lineRule="auto"/>
        <w:jc w:val="both"/>
        <w:rPr>
          <w:b/>
          <w:sz w:val="24"/>
          <w:szCs w:val="24"/>
        </w:rPr>
      </w:pPr>
    </w:p>
    <w:p w:rsidR="0045508D" w:rsidRDefault="00A6443C" w:rsidP="0045508D">
      <w:pPr>
        <w:spacing w:after="0" w:line="240" w:lineRule="auto"/>
        <w:jc w:val="both"/>
        <w:rPr>
          <w:rFonts w:cs="Times New Roman"/>
          <w:b/>
          <w:color w:val="000000"/>
          <w:sz w:val="24"/>
          <w:szCs w:val="24"/>
          <w:shd w:val="clear" w:color="auto" w:fill="FFFFFF"/>
        </w:rPr>
      </w:pPr>
      <w:r w:rsidRPr="00A6443C">
        <w:rPr>
          <w:b/>
          <w:sz w:val="24"/>
          <w:szCs w:val="24"/>
        </w:rPr>
        <w:t xml:space="preserve">38. </w:t>
      </w:r>
      <w:r w:rsidR="0045508D">
        <w:rPr>
          <w:rFonts w:cs="Times New Roman"/>
          <w:b/>
          <w:color w:val="000000"/>
          <w:sz w:val="24"/>
          <w:szCs w:val="24"/>
          <w:shd w:val="clear" w:color="auto" w:fill="FFFFFF"/>
        </w:rPr>
        <w:t xml:space="preserve">На рисунке представлен мономер: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45508D" w:rsidTr="006A3157">
        <w:tc>
          <w:tcPr>
            <w:tcW w:w="4785" w:type="dxa"/>
          </w:tcPr>
          <w:p w:rsidR="0045508D" w:rsidRPr="001D3154" w:rsidRDefault="0045508D" w:rsidP="006A3157">
            <w:pPr>
              <w:jc w:val="both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D3154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а) Белк</w:t>
            </w:r>
            <w: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ов</w:t>
            </w:r>
          </w:p>
          <w:p w:rsidR="0045508D" w:rsidRPr="001D3154" w:rsidRDefault="0045508D" w:rsidP="006A3157">
            <w:pPr>
              <w:jc w:val="both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D3154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б) ДНК</w:t>
            </w:r>
          </w:p>
          <w:p w:rsidR="0045508D" w:rsidRPr="001D3154" w:rsidRDefault="0045508D" w:rsidP="006A3157">
            <w:pPr>
              <w:jc w:val="both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D3154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в) РНК</w:t>
            </w:r>
          </w:p>
          <w:p w:rsidR="0045508D" w:rsidRDefault="0045508D" w:rsidP="006A3157">
            <w:pPr>
              <w:jc w:val="both"/>
              <w:rPr>
                <w:rFonts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D3154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г) Липидов</w:t>
            </w:r>
          </w:p>
        </w:tc>
        <w:tc>
          <w:tcPr>
            <w:tcW w:w="4786" w:type="dxa"/>
          </w:tcPr>
          <w:p w:rsidR="0045508D" w:rsidRDefault="0045508D" w:rsidP="006A3157">
            <w:pPr>
              <w:jc w:val="both"/>
              <w:rPr>
                <w:rFonts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>
              <w:object w:dxaOrig="4095" w:dyaOrig="3825">
                <v:shape id="_x0000_i1034" type="#_x0000_t75" style="width:174pt;height:162.75pt" o:ole="">
                  <v:imagedata r:id="rId39" o:title=""/>
                </v:shape>
                <o:OLEObject Type="Embed" ProgID="PBrush" ShapeID="_x0000_i1034" DrawAspect="Content" ObjectID="_1572017639" r:id="rId40"/>
              </w:object>
            </w:r>
          </w:p>
        </w:tc>
      </w:tr>
    </w:tbl>
    <w:p w:rsidR="004A41B1" w:rsidRDefault="004A41B1" w:rsidP="00E82418">
      <w:pPr>
        <w:spacing w:after="0" w:line="240" w:lineRule="auto"/>
        <w:jc w:val="both"/>
        <w:rPr>
          <w:b/>
          <w:noProof/>
          <w:sz w:val="24"/>
          <w:szCs w:val="24"/>
          <w:lang w:eastAsia="ru-RU"/>
        </w:rPr>
      </w:pPr>
    </w:p>
    <w:p w:rsidR="006E71DC" w:rsidRPr="002C4789" w:rsidRDefault="00B23ADA" w:rsidP="00E82418">
      <w:pPr>
        <w:spacing w:after="0" w:line="240" w:lineRule="auto"/>
        <w:jc w:val="both"/>
        <w:rPr>
          <w:b/>
          <w:noProof/>
          <w:sz w:val="24"/>
          <w:szCs w:val="24"/>
          <w:lang w:eastAsia="ru-RU"/>
        </w:rPr>
      </w:pPr>
      <w:r>
        <w:rPr>
          <w:b/>
          <w:noProof/>
          <w:sz w:val="24"/>
          <w:szCs w:val="24"/>
          <w:lang w:eastAsia="ru-RU"/>
        </w:rPr>
        <w:t>39.</w:t>
      </w:r>
      <w:r w:rsidR="001A31B0">
        <w:rPr>
          <w:b/>
          <w:noProof/>
          <w:sz w:val="24"/>
          <w:szCs w:val="24"/>
          <w:lang w:eastAsia="ru-RU"/>
        </w:rPr>
        <w:t xml:space="preserve"> </w:t>
      </w:r>
      <w:r w:rsidR="002C4789" w:rsidRPr="002C4789">
        <w:rPr>
          <w:rFonts w:eastAsia="Times New Roman" w:cs="Times New Roman"/>
          <w:b/>
          <w:sz w:val="24"/>
          <w:szCs w:val="24"/>
        </w:rPr>
        <w:t>Рассмотрите предложенную схему эволюционного развития животного мира.</w:t>
      </w:r>
      <w:r w:rsidR="002C4789">
        <w:rPr>
          <w:b/>
          <w:sz w:val="24"/>
          <w:szCs w:val="24"/>
        </w:rPr>
        <w:t xml:space="preserve"> Буква</w:t>
      </w:r>
      <w:proofErr w:type="gramStart"/>
      <w:r w:rsidR="002C4789">
        <w:rPr>
          <w:b/>
          <w:sz w:val="24"/>
          <w:szCs w:val="24"/>
        </w:rPr>
        <w:t xml:space="preserve"> А</w:t>
      </w:r>
      <w:proofErr w:type="gramEnd"/>
      <w:r w:rsidR="002C4789">
        <w:rPr>
          <w:b/>
          <w:sz w:val="24"/>
          <w:szCs w:val="24"/>
        </w:rPr>
        <w:t xml:space="preserve"> соответственно обозначает: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04"/>
        <w:gridCol w:w="5167"/>
      </w:tblGrid>
      <w:tr w:rsidR="002C4789" w:rsidTr="00E82418">
        <w:tc>
          <w:tcPr>
            <w:tcW w:w="4785" w:type="dxa"/>
          </w:tcPr>
          <w:p w:rsidR="002C4789" w:rsidRDefault="00E82418" w:rsidP="00BF4648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а) Череп</w:t>
            </w:r>
          </w:p>
          <w:p w:rsidR="00E82418" w:rsidRDefault="00701A65" w:rsidP="00BF4648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б) Целом</w:t>
            </w:r>
          </w:p>
          <w:p w:rsidR="00E82418" w:rsidRDefault="00E82418" w:rsidP="00BF4648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в) Пятипалые конечности</w:t>
            </w:r>
          </w:p>
          <w:p w:rsidR="00E82418" w:rsidRDefault="00E82418" w:rsidP="00BF4648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г) Жабры</w:t>
            </w:r>
          </w:p>
          <w:p w:rsidR="00E82418" w:rsidRDefault="00E82418" w:rsidP="00BF4648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786" w:type="dxa"/>
          </w:tcPr>
          <w:p w:rsidR="002C4789" w:rsidRDefault="002C4789" w:rsidP="00BF4648">
            <w:pPr>
              <w:jc w:val="both"/>
              <w:rPr>
                <w:noProof/>
                <w:sz w:val="24"/>
                <w:szCs w:val="24"/>
                <w:lang w:eastAsia="ru-RU"/>
              </w:rPr>
            </w:pPr>
            <w:r>
              <w:object w:dxaOrig="6735" w:dyaOrig="4365">
                <v:shape id="_x0000_i1035" type="#_x0000_t75" style="width:247.5pt;height:160.5pt" o:ole="">
                  <v:imagedata r:id="rId41" o:title=""/>
                </v:shape>
                <o:OLEObject Type="Embed" ProgID="PBrush" ShapeID="_x0000_i1035" DrawAspect="Content" ObjectID="_1572017640" r:id="rId42"/>
              </w:object>
            </w:r>
          </w:p>
        </w:tc>
      </w:tr>
    </w:tbl>
    <w:p w:rsidR="004A41B1" w:rsidRDefault="004A41B1" w:rsidP="00960893">
      <w:pPr>
        <w:spacing w:after="0" w:line="240" w:lineRule="auto"/>
        <w:jc w:val="both"/>
        <w:rPr>
          <w:b/>
          <w:noProof/>
          <w:sz w:val="24"/>
          <w:szCs w:val="24"/>
          <w:lang w:eastAsia="ru-RU"/>
        </w:rPr>
      </w:pPr>
    </w:p>
    <w:p w:rsidR="00960893" w:rsidRPr="00606EF8" w:rsidRDefault="006E71DC" w:rsidP="00960893">
      <w:pPr>
        <w:spacing w:after="0" w:line="240" w:lineRule="auto"/>
        <w:jc w:val="both"/>
        <w:rPr>
          <w:rFonts w:eastAsia="Times New Roman" w:cs="Times New Roman"/>
          <w:b/>
          <w:sz w:val="24"/>
        </w:rPr>
      </w:pPr>
      <w:r w:rsidRPr="006E71DC">
        <w:rPr>
          <w:b/>
          <w:noProof/>
          <w:sz w:val="24"/>
          <w:szCs w:val="24"/>
          <w:lang w:eastAsia="ru-RU"/>
        </w:rPr>
        <w:t>40.</w:t>
      </w:r>
      <w:r w:rsidR="00960893" w:rsidRPr="00960893">
        <w:rPr>
          <w:sz w:val="24"/>
        </w:rPr>
        <w:t xml:space="preserve"> </w:t>
      </w:r>
      <w:r w:rsidR="00960893" w:rsidRPr="00606EF8">
        <w:rPr>
          <w:rFonts w:eastAsia="Times New Roman" w:cs="Times New Roman"/>
          <w:b/>
          <w:sz w:val="24"/>
        </w:rPr>
        <w:t xml:space="preserve">Примером действия </w:t>
      </w:r>
      <w:proofErr w:type="spellStart"/>
      <w:r w:rsidR="00960893" w:rsidRPr="00606EF8">
        <w:rPr>
          <w:rFonts w:eastAsia="Times New Roman" w:cs="Times New Roman"/>
          <w:b/>
          <w:sz w:val="24"/>
        </w:rPr>
        <w:t>движующей</w:t>
      </w:r>
      <w:proofErr w:type="spellEnd"/>
      <w:r w:rsidR="00960893" w:rsidRPr="00606EF8">
        <w:rPr>
          <w:rFonts w:eastAsia="Times New Roman" w:cs="Times New Roman"/>
          <w:b/>
          <w:sz w:val="24"/>
        </w:rPr>
        <w:t xml:space="preserve"> формы естественного отбора служит:</w:t>
      </w:r>
    </w:p>
    <w:p w:rsidR="00960893" w:rsidRDefault="00606EF8" w:rsidP="00606EF8">
      <w:pPr>
        <w:spacing w:after="0" w:line="240" w:lineRule="auto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sz w:val="24"/>
        </w:rPr>
        <w:t>а</w:t>
      </w:r>
      <w:r w:rsidR="00960893">
        <w:rPr>
          <w:rFonts w:eastAsia="Times New Roman" w:cs="Times New Roman"/>
          <w:sz w:val="24"/>
        </w:rPr>
        <w:t xml:space="preserve">) существование реликтового растения </w:t>
      </w:r>
      <w:proofErr w:type="spellStart"/>
      <w:r w:rsidR="00960893">
        <w:rPr>
          <w:rFonts w:eastAsia="Times New Roman" w:cs="Times New Roman"/>
          <w:sz w:val="24"/>
        </w:rPr>
        <w:t>гинкго</w:t>
      </w:r>
      <w:proofErr w:type="spellEnd"/>
    </w:p>
    <w:p w:rsidR="00960893" w:rsidRDefault="00606EF8" w:rsidP="00606EF8">
      <w:pPr>
        <w:spacing w:after="0" w:line="240" w:lineRule="auto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sz w:val="24"/>
        </w:rPr>
        <w:t>б</w:t>
      </w:r>
      <w:r w:rsidR="00960893">
        <w:rPr>
          <w:rFonts w:eastAsia="Times New Roman" w:cs="Times New Roman"/>
          <w:sz w:val="24"/>
        </w:rPr>
        <w:t>) разнообразие строения и окраски раковин моллюсков в полосе прибоя</w:t>
      </w:r>
    </w:p>
    <w:p w:rsidR="00960893" w:rsidRDefault="00606EF8" w:rsidP="00606EF8">
      <w:pPr>
        <w:spacing w:after="0" w:line="240" w:lineRule="auto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sz w:val="24"/>
        </w:rPr>
        <w:lastRenderedPageBreak/>
        <w:t>в</w:t>
      </w:r>
      <w:r w:rsidR="00960893">
        <w:rPr>
          <w:rFonts w:eastAsia="Times New Roman" w:cs="Times New Roman"/>
          <w:sz w:val="24"/>
        </w:rPr>
        <w:t>) существование длиннокрылых и бескрылых насекомых на островах</w:t>
      </w:r>
    </w:p>
    <w:p w:rsidR="00960893" w:rsidRDefault="00606EF8" w:rsidP="00606EF8">
      <w:pPr>
        <w:spacing w:after="0" w:line="240" w:lineRule="auto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sz w:val="24"/>
        </w:rPr>
        <w:t>г</w:t>
      </w:r>
      <w:r w:rsidR="00960893">
        <w:rPr>
          <w:rFonts w:eastAsia="Times New Roman" w:cs="Times New Roman"/>
          <w:sz w:val="24"/>
        </w:rPr>
        <w:t xml:space="preserve">) </w:t>
      </w:r>
      <w:proofErr w:type="gramStart"/>
      <w:r w:rsidR="00960893">
        <w:rPr>
          <w:rFonts w:eastAsia="Times New Roman" w:cs="Times New Roman"/>
          <w:sz w:val="24"/>
        </w:rPr>
        <w:t>индустриальный</w:t>
      </w:r>
      <w:proofErr w:type="gramEnd"/>
      <w:r w:rsidR="00960893">
        <w:rPr>
          <w:rFonts w:eastAsia="Times New Roman" w:cs="Times New Roman"/>
          <w:sz w:val="24"/>
        </w:rPr>
        <w:t xml:space="preserve"> </w:t>
      </w:r>
      <w:proofErr w:type="spellStart"/>
      <w:r w:rsidR="00960893">
        <w:rPr>
          <w:rFonts w:eastAsia="Times New Roman" w:cs="Times New Roman"/>
          <w:sz w:val="24"/>
        </w:rPr>
        <w:t>меланизм</w:t>
      </w:r>
      <w:proofErr w:type="spellEnd"/>
      <w:r w:rsidR="00960893">
        <w:rPr>
          <w:rFonts w:eastAsia="Times New Roman" w:cs="Times New Roman"/>
          <w:sz w:val="24"/>
        </w:rPr>
        <w:t xml:space="preserve"> у бабочек березовой пяденицы</w:t>
      </w:r>
    </w:p>
    <w:p w:rsidR="008A049C" w:rsidRDefault="008A049C" w:rsidP="006E71DC">
      <w:pPr>
        <w:spacing w:after="0" w:line="240" w:lineRule="auto"/>
        <w:jc w:val="both"/>
        <w:rPr>
          <w:noProof/>
          <w:sz w:val="24"/>
          <w:szCs w:val="24"/>
          <w:lang w:eastAsia="ru-RU"/>
        </w:rPr>
      </w:pPr>
    </w:p>
    <w:p w:rsidR="008A049C" w:rsidRDefault="008A049C" w:rsidP="006E71DC">
      <w:pPr>
        <w:spacing w:after="0" w:line="240" w:lineRule="auto"/>
        <w:jc w:val="both"/>
        <w:rPr>
          <w:noProof/>
          <w:sz w:val="24"/>
          <w:szCs w:val="24"/>
          <w:lang w:eastAsia="ru-RU"/>
        </w:rPr>
      </w:pPr>
    </w:p>
    <w:p w:rsidR="006C0590" w:rsidRDefault="006C0590" w:rsidP="00BE76DF">
      <w:pPr>
        <w:ind w:firstLine="708"/>
        <w:jc w:val="both"/>
        <w:rPr>
          <w:i/>
          <w:sz w:val="24"/>
          <w:szCs w:val="24"/>
        </w:rPr>
      </w:pPr>
      <w:r w:rsidRPr="00B86823">
        <w:rPr>
          <w:b/>
          <w:sz w:val="24"/>
          <w:szCs w:val="24"/>
        </w:rPr>
        <w:t xml:space="preserve">Часть </w:t>
      </w:r>
      <w:r w:rsidRPr="00B86823">
        <w:rPr>
          <w:rFonts w:hint="eastAsia"/>
          <w:b/>
          <w:sz w:val="24"/>
          <w:szCs w:val="24"/>
        </w:rPr>
        <w:t>II</w:t>
      </w:r>
      <w:r w:rsidRPr="00B86823">
        <w:rPr>
          <w:rFonts w:hint="eastAsia"/>
          <w:sz w:val="24"/>
          <w:szCs w:val="24"/>
        </w:rPr>
        <w:t xml:space="preserve">. </w:t>
      </w:r>
      <w:r w:rsidRPr="00287F19">
        <w:rPr>
          <w:i/>
          <w:sz w:val="24"/>
          <w:szCs w:val="24"/>
        </w:rPr>
        <w:t xml:space="preserve">Вам предлагаются тестовые задания с одним вариантом ответа из четырех возможных, но требующих предварительного множественного ответа. Максимальное количество баллов, которые можно набрать – </w:t>
      </w:r>
      <w:r w:rsidR="00E22949">
        <w:rPr>
          <w:b/>
          <w:i/>
          <w:sz w:val="24"/>
          <w:szCs w:val="24"/>
        </w:rPr>
        <w:t>15 (по 2</w:t>
      </w:r>
      <w:r w:rsidRPr="00287F19">
        <w:rPr>
          <w:b/>
          <w:i/>
          <w:sz w:val="24"/>
          <w:szCs w:val="24"/>
        </w:rPr>
        <w:t xml:space="preserve"> балл</w:t>
      </w:r>
      <w:r w:rsidR="00E22949">
        <w:rPr>
          <w:b/>
          <w:i/>
          <w:sz w:val="24"/>
          <w:szCs w:val="24"/>
        </w:rPr>
        <w:t>а</w:t>
      </w:r>
      <w:r w:rsidRPr="00287F19">
        <w:rPr>
          <w:b/>
          <w:i/>
          <w:sz w:val="24"/>
          <w:szCs w:val="24"/>
        </w:rPr>
        <w:t xml:space="preserve"> за каждое тестовое задание)</w:t>
      </w:r>
      <w:r w:rsidRPr="00287F19">
        <w:rPr>
          <w:i/>
          <w:sz w:val="24"/>
          <w:szCs w:val="24"/>
        </w:rPr>
        <w:t>. Индекс ответа, который вы считаете наиболее полным и правильным укажите в матрице ответов.</w:t>
      </w:r>
    </w:p>
    <w:p w:rsidR="00BF4648" w:rsidRPr="00BF4648" w:rsidRDefault="00EF38B0" w:rsidP="00BF4648">
      <w:pPr>
        <w:pStyle w:val="a4"/>
        <w:numPr>
          <w:ilvl w:val="0"/>
          <w:numId w:val="2"/>
        </w:numPr>
        <w:spacing w:after="0" w:line="240" w:lineRule="auto"/>
        <w:jc w:val="both"/>
        <w:rPr>
          <w:rFonts w:eastAsia="Times New Roman"/>
          <w:b/>
          <w:color w:val="000000"/>
          <w:sz w:val="24"/>
          <w:szCs w:val="24"/>
          <w:lang w:eastAsia="ru-RU"/>
        </w:rPr>
      </w:pPr>
      <w:r>
        <w:rPr>
          <w:rFonts w:eastAsia="Times New Roman"/>
          <w:b/>
          <w:color w:val="000000"/>
          <w:sz w:val="24"/>
          <w:szCs w:val="24"/>
          <w:lang w:eastAsia="ru-RU"/>
        </w:rPr>
        <w:t>В к</w:t>
      </w:r>
      <w:r w:rsidR="00BF4648" w:rsidRPr="00BF4648">
        <w:rPr>
          <w:rFonts w:eastAsia="Times New Roman"/>
          <w:b/>
          <w:color w:val="000000"/>
          <w:sz w:val="24"/>
          <w:szCs w:val="24"/>
          <w:lang w:eastAsia="ru-RU"/>
        </w:rPr>
        <w:t>ак</w:t>
      </w:r>
      <w:r>
        <w:rPr>
          <w:rFonts w:eastAsia="Times New Roman"/>
          <w:b/>
          <w:color w:val="000000"/>
          <w:sz w:val="24"/>
          <w:szCs w:val="24"/>
          <w:lang w:eastAsia="ru-RU"/>
        </w:rPr>
        <w:t>их</w:t>
      </w:r>
      <w:r w:rsidR="00BF4648" w:rsidRPr="00BF4648">
        <w:rPr>
          <w:rFonts w:eastAsia="Times New Roman"/>
          <w:b/>
          <w:color w:val="000000"/>
          <w:sz w:val="24"/>
          <w:szCs w:val="24"/>
          <w:lang w:eastAsia="ru-RU"/>
        </w:rPr>
        <w:t xml:space="preserve"> из изоб</w:t>
      </w:r>
      <w:r w:rsidR="00BF4648" w:rsidRPr="00BF4648">
        <w:rPr>
          <w:rFonts w:eastAsia="Times New Roman"/>
          <w:b/>
          <w:color w:val="000000"/>
          <w:sz w:val="24"/>
          <w:szCs w:val="24"/>
          <w:lang w:eastAsia="ru-RU"/>
        </w:rPr>
        <w:softHyphen/>
        <w:t>ра</w:t>
      </w:r>
      <w:r w:rsidR="00BF4648" w:rsidRPr="00BF4648">
        <w:rPr>
          <w:rFonts w:eastAsia="Times New Roman"/>
          <w:b/>
          <w:color w:val="000000"/>
          <w:sz w:val="24"/>
          <w:szCs w:val="24"/>
          <w:lang w:eastAsia="ru-RU"/>
        </w:rPr>
        <w:softHyphen/>
        <w:t>жен</w:t>
      </w:r>
      <w:r w:rsidR="00BF4648" w:rsidRPr="00BF4648">
        <w:rPr>
          <w:rFonts w:eastAsia="Times New Roman"/>
          <w:b/>
          <w:color w:val="000000"/>
          <w:sz w:val="24"/>
          <w:szCs w:val="24"/>
          <w:lang w:eastAsia="ru-RU"/>
        </w:rPr>
        <w:softHyphen/>
        <w:t xml:space="preserve">ных органоидов клетки </w:t>
      </w:r>
      <w:r>
        <w:rPr>
          <w:rFonts w:eastAsia="Times New Roman"/>
          <w:b/>
          <w:color w:val="000000"/>
          <w:sz w:val="24"/>
          <w:szCs w:val="24"/>
          <w:lang w:eastAsia="ru-RU"/>
        </w:rPr>
        <w:t>происходит</w:t>
      </w:r>
      <w:r w:rsidR="00BF4648" w:rsidRPr="00BF4648">
        <w:rPr>
          <w:rFonts w:eastAsia="Times New Roman"/>
          <w:b/>
          <w:color w:val="000000"/>
          <w:sz w:val="24"/>
          <w:szCs w:val="24"/>
          <w:lang w:eastAsia="ru-RU"/>
        </w:rPr>
        <w:t xml:space="preserve"> синтез белков?</w:t>
      </w:r>
    </w:p>
    <w:tbl>
      <w:tblPr>
        <w:tblW w:w="0" w:type="auto"/>
        <w:tblLook w:val="04A0"/>
      </w:tblPr>
      <w:tblGrid>
        <w:gridCol w:w="4219"/>
        <w:gridCol w:w="4678"/>
      </w:tblGrid>
      <w:tr w:rsidR="00BF4648" w:rsidRPr="0050231F" w:rsidTr="00542F90">
        <w:trPr>
          <w:trHeight w:val="2066"/>
        </w:trPr>
        <w:tc>
          <w:tcPr>
            <w:tcW w:w="4219" w:type="dxa"/>
          </w:tcPr>
          <w:p w:rsidR="00BF4648" w:rsidRPr="0050231F" w:rsidRDefault="00EF38B0" w:rsidP="006A3157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370B6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="00BF4648" w:rsidRPr="0050231F">
              <w:rPr>
                <w:sz w:val="24"/>
                <w:szCs w:val="24"/>
              </w:rPr>
              <w:object w:dxaOrig="3810" w:dyaOrig="2430">
                <v:shape id="_x0000_i1036" type="#_x0000_t75" style="width:171.75pt;height:108.75pt" o:ole="">
                  <v:imagedata r:id="rId43" o:title=""/>
                </v:shape>
                <o:OLEObject Type="Embed" ProgID="PBrush" ShapeID="_x0000_i1036" DrawAspect="Content" ObjectID="_1572017641" r:id="rId44"/>
              </w:object>
            </w:r>
          </w:p>
        </w:tc>
        <w:tc>
          <w:tcPr>
            <w:tcW w:w="4678" w:type="dxa"/>
          </w:tcPr>
          <w:p w:rsidR="00BF4648" w:rsidRPr="0050231F" w:rsidRDefault="00EF38B0" w:rsidP="006A3157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370B6"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  <w:r w:rsidR="00BF4648" w:rsidRPr="0050231F">
              <w:rPr>
                <w:sz w:val="24"/>
                <w:szCs w:val="24"/>
              </w:rPr>
              <w:object w:dxaOrig="6570" w:dyaOrig="3345">
                <v:shape id="_x0000_i1037" type="#_x0000_t75" style="width:203.25pt;height:110.25pt" o:ole="">
                  <v:imagedata r:id="rId45" o:title=""/>
                </v:shape>
                <o:OLEObject Type="Embed" ProgID="PBrush" ShapeID="_x0000_i1037" DrawAspect="Content" ObjectID="_1572017642" r:id="rId46"/>
              </w:object>
            </w:r>
          </w:p>
        </w:tc>
      </w:tr>
      <w:tr w:rsidR="00BF4648" w:rsidRPr="0050231F" w:rsidTr="00542F90">
        <w:trPr>
          <w:trHeight w:val="2368"/>
        </w:trPr>
        <w:tc>
          <w:tcPr>
            <w:tcW w:w="4219" w:type="dxa"/>
          </w:tcPr>
          <w:p w:rsidR="00BF4648" w:rsidRPr="0050231F" w:rsidRDefault="00EF38B0" w:rsidP="006A3157">
            <w:pPr>
              <w:spacing w:after="0" w:line="240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F370B6">
              <w:rPr>
                <w:b/>
                <w:sz w:val="24"/>
                <w:szCs w:val="24"/>
              </w:rPr>
              <w:t>3</w:t>
            </w:r>
            <w:r w:rsidR="00BF4648" w:rsidRPr="0050231F">
              <w:rPr>
                <w:sz w:val="24"/>
                <w:szCs w:val="24"/>
              </w:rPr>
              <w:object w:dxaOrig="4620" w:dyaOrig="3120">
                <v:shape id="_x0000_i1038" type="#_x0000_t75" style="width:168pt;height:113.25pt" o:ole="">
                  <v:imagedata r:id="rId47" o:title=""/>
                </v:shape>
                <o:OLEObject Type="Embed" ProgID="PBrush" ShapeID="_x0000_i1038" DrawAspect="Content" ObjectID="_1572017643" r:id="rId48"/>
              </w:object>
            </w:r>
          </w:p>
        </w:tc>
        <w:tc>
          <w:tcPr>
            <w:tcW w:w="4678" w:type="dxa"/>
          </w:tcPr>
          <w:p w:rsidR="00C016DF" w:rsidRDefault="00542F90" w:rsidP="00C016DF">
            <w:pPr>
              <w:spacing w:after="0" w:line="240" w:lineRule="auto"/>
              <w:rPr>
                <w:sz w:val="24"/>
                <w:szCs w:val="24"/>
              </w:rPr>
            </w:pPr>
            <w:r>
              <w:object w:dxaOrig="6735" w:dyaOrig="6765">
                <v:shape id="_x0000_i1039" type="#_x0000_t75" style="width:122.25pt;height:105pt" o:ole="">
                  <v:imagedata r:id="rId49" o:title=""/>
                </v:shape>
                <o:OLEObject Type="Embed" ProgID="PBrush" ShapeID="_x0000_i1039" DrawAspect="Content" ObjectID="_1572017644" r:id="rId50"/>
              </w:object>
            </w:r>
          </w:p>
          <w:p w:rsidR="00BF4648" w:rsidRPr="00F370B6" w:rsidRDefault="00EF38B0" w:rsidP="00C016DF">
            <w:pPr>
              <w:spacing w:after="0" w:line="240" w:lineRule="auto"/>
              <w:rPr>
                <w:rFonts w:eastAsia="Times New Roman"/>
                <w:b/>
                <w:color w:val="000000"/>
                <w:sz w:val="24"/>
                <w:szCs w:val="24"/>
                <w:lang w:eastAsia="ru-RU"/>
              </w:rPr>
            </w:pPr>
            <w:r w:rsidRPr="00F370B6">
              <w:rPr>
                <w:b/>
                <w:sz w:val="24"/>
                <w:szCs w:val="24"/>
              </w:rPr>
              <w:t>4</w:t>
            </w:r>
          </w:p>
        </w:tc>
      </w:tr>
      <w:tr w:rsidR="00C016DF" w:rsidRPr="0050231F" w:rsidTr="00F370B6">
        <w:trPr>
          <w:trHeight w:val="3314"/>
        </w:trPr>
        <w:tc>
          <w:tcPr>
            <w:tcW w:w="4219" w:type="dxa"/>
          </w:tcPr>
          <w:p w:rsidR="00C016DF" w:rsidRDefault="00C016DF" w:rsidP="006A3157">
            <w:pPr>
              <w:spacing w:after="0" w:line="240" w:lineRule="auto"/>
              <w:rPr>
                <w:sz w:val="24"/>
                <w:szCs w:val="24"/>
              </w:rPr>
            </w:pPr>
          </w:p>
          <w:p w:rsidR="00C016DF" w:rsidRDefault="00542F90" w:rsidP="006A3157">
            <w:pPr>
              <w:spacing w:after="0" w:line="240" w:lineRule="auto"/>
              <w:rPr>
                <w:sz w:val="24"/>
                <w:szCs w:val="24"/>
              </w:rPr>
            </w:pPr>
            <w:r>
              <w:object w:dxaOrig="5535" w:dyaOrig="6795">
                <v:shape id="_x0000_i1040" type="#_x0000_t75" style="width:132pt;height:140.25pt" o:ole="">
                  <v:imagedata r:id="rId51" o:title=""/>
                </v:shape>
                <o:OLEObject Type="Embed" ProgID="PBrush" ShapeID="_x0000_i1040" DrawAspect="Content" ObjectID="_1572017645" r:id="rId52"/>
              </w:object>
            </w:r>
          </w:p>
          <w:p w:rsidR="00C016DF" w:rsidRPr="00F370B6" w:rsidRDefault="00EF38B0" w:rsidP="00542F90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F370B6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678" w:type="dxa"/>
          </w:tcPr>
          <w:p w:rsidR="00C016DF" w:rsidRDefault="00EF38B0" w:rsidP="00C016DF">
            <w:pPr>
              <w:spacing w:after="0" w:line="240" w:lineRule="auto"/>
              <w:rPr>
                <w:sz w:val="24"/>
                <w:szCs w:val="24"/>
              </w:rPr>
            </w:pPr>
            <w:r>
              <w:object w:dxaOrig="5925" w:dyaOrig="4095">
                <v:shape id="_x0000_i1041" type="#_x0000_t75" style="width:173.25pt;height:119.25pt" o:ole="">
                  <v:imagedata r:id="rId53" o:title=""/>
                </v:shape>
                <o:OLEObject Type="Embed" ProgID="PBrush" ShapeID="_x0000_i1041" DrawAspect="Content" ObjectID="_1572017646" r:id="rId54"/>
              </w:object>
            </w:r>
          </w:p>
          <w:p w:rsidR="00C016DF" w:rsidRPr="00F370B6" w:rsidRDefault="00EF38B0" w:rsidP="00C016DF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F370B6">
              <w:rPr>
                <w:b/>
                <w:sz w:val="24"/>
                <w:szCs w:val="24"/>
              </w:rPr>
              <w:t>6</w:t>
            </w:r>
          </w:p>
        </w:tc>
      </w:tr>
    </w:tbl>
    <w:p w:rsidR="00EF38B0" w:rsidRPr="00F370B6" w:rsidRDefault="00EF38B0" w:rsidP="00F370B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а) 1,3,4</w:t>
      </w:r>
    </w:p>
    <w:p w:rsidR="00EF38B0" w:rsidRPr="00F370B6" w:rsidRDefault="00EF38B0" w:rsidP="00F370B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б) 3,4,5</w:t>
      </w:r>
    </w:p>
    <w:p w:rsidR="00EF38B0" w:rsidRPr="00F370B6" w:rsidRDefault="00EF38B0" w:rsidP="00F370B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в) 1,4,6</w:t>
      </w:r>
    </w:p>
    <w:p w:rsidR="00EF38B0" w:rsidRPr="00F370B6" w:rsidRDefault="00EF38B0" w:rsidP="00F370B6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 xml:space="preserve">г) 1,2,6 </w:t>
      </w:r>
    </w:p>
    <w:p w:rsidR="00BF4648" w:rsidRDefault="00BF4648" w:rsidP="00BF4648">
      <w:pPr>
        <w:spacing w:after="0" w:line="240" w:lineRule="auto"/>
        <w:rPr>
          <w:b/>
          <w:sz w:val="24"/>
          <w:szCs w:val="24"/>
        </w:rPr>
      </w:pPr>
    </w:p>
    <w:p w:rsidR="002727E7" w:rsidRDefault="002727E7" w:rsidP="00DE0FAE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 </w:t>
      </w:r>
      <w:r w:rsidR="00995E1F">
        <w:rPr>
          <w:b/>
          <w:sz w:val="24"/>
          <w:szCs w:val="24"/>
        </w:rPr>
        <w:t>К губчатым костям в скелете человека относят:</w:t>
      </w:r>
    </w:p>
    <w:p w:rsidR="00995E1F" w:rsidRDefault="00995E1F" w:rsidP="00DE0FAE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1. Ребра</w:t>
      </w:r>
    </w:p>
    <w:p w:rsidR="00995E1F" w:rsidRDefault="00995E1F" w:rsidP="00DE0FAE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2. Позвонки</w:t>
      </w:r>
    </w:p>
    <w:p w:rsidR="00995E1F" w:rsidRDefault="00995E1F" w:rsidP="00DE0FAE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3. Лопатка</w:t>
      </w:r>
    </w:p>
    <w:p w:rsidR="00995E1F" w:rsidRDefault="00995E1F" w:rsidP="00DE0FAE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4. Надколенник</w:t>
      </w:r>
    </w:p>
    <w:p w:rsidR="00995E1F" w:rsidRDefault="00995E1F" w:rsidP="00DE0FAE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5. </w:t>
      </w:r>
      <w:r w:rsidR="006A3157">
        <w:rPr>
          <w:b/>
          <w:sz w:val="24"/>
          <w:szCs w:val="24"/>
        </w:rPr>
        <w:t>Ключицу</w:t>
      </w:r>
    </w:p>
    <w:p w:rsidR="006A3157" w:rsidRDefault="006A3157" w:rsidP="00DE0FAE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</w:p>
    <w:p w:rsidR="006A3157" w:rsidRPr="00F370B6" w:rsidRDefault="006A3157" w:rsidP="006A3157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а) 1, 4</w:t>
      </w:r>
    </w:p>
    <w:p w:rsidR="006A3157" w:rsidRPr="00F370B6" w:rsidRDefault="006A3157" w:rsidP="006A3157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 xml:space="preserve">б) </w:t>
      </w:r>
      <w:r>
        <w:rPr>
          <w:sz w:val="24"/>
          <w:szCs w:val="24"/>
        </w:rPr>
        <w:t>2, 3</w:t>
      </w:r>
      <w:r w:rsidRPr="00F370B6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Pr="00F370B6">
        <w:rPr>
          <w:sz w:val="24"/>
          <w:szCs w:val="24"/>
        </w:rPr>
        <w:t>5</w:t>
      </w:r>
    </w:p>
    <w:p w:rsidR="006A3157" w:rsidRPr="00F370B6" w:rsidRDefault="006A3157" w:rsidP="006A3157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в) 1,</w:t>
      </w:r>
      <w:r>
        <w:rPr>
          <w:sz w:val="24"/>
          <w:szCs w:val="24"/>
        </w:rPr>
        <w:t xml:space="preserve"> 3</w:t>
      </w:r>
    </w:p>
    <w:p w:rsidR="006A3157" w:rsidRPr="00F370B6" w:rsidRDefault="006A3157" w:rsidP="006A3157">
      <w:pPr>
        <w:spacing w:after="0" w:line="240" w:lineRule="auto"/>
        <w:rPr>
          <w:sz w:val="24"/>
          <w:szCs w:val="24"/>
        </w:rPr>
      </w:pPr>
      <w:r w:rsidRPr="00F370B6">
        <w:rPr>
          <w:sz w:val="24"/>
          <w:szCs w:val="24"/>
        </w:rPr>
        <w:t>г) 1,</w:t>
      </w:r>
      <w:r>
        <w:rPr>
          <w:sz w:val="24"/>
          <w:szCs w:val="24"/>
        </w:rPr>
        <w:t xml:space="preserve"> 5</w:t>
      </w:r>
      <w:r w:rsidRPr="00F370B6">
        <w:rPr>
          <w:sz w:val="24"/>
          <w:szCs w:val="24"/>
        </w:rPr>
        <w:t xml:space="preserve"> </w:t>
      </w:r>
    </w:p>
    <w:p w:rsidR="006A3157" w:rsidRDefault="006A3157" w:rsidP="00DE0FAE">
      <w:pPr>
        <w:widowControl w:val="0"/>
        <w:tabs>
          <w:tab w:val="num" w:pos="567"/>
        </w:tabs>
        <w:spacing w:after="0" w:line="240" w:lineRule="auto"/>
        <w:rPr>
          <w:b/>
          <w:sz w:val="24"/>
          <w:szCs w:val="24"/>
        </w:rPr>
      </w:pPr>
    </w:p>
    <w:p w:rsidR="001E2B09" w:rsidRPr="00DE0FAE" w:rsidRDefault="00BF3735" w:rsidP="00DE0FAE">
      <w:pPr>
        <w:widowControl w:val="0"/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BF3735">
        <w:rPr>
          <w:b/>
          <w:sz w:val="24"/>
          <w:szCs w:val="24"/>
        </w:rPr>
        <w:t xml:space="preserve">3. </w:t>
      </w:r>
      <w:r w:rsidR="001E2B09" w:rsidRPr="00DE0FAE">
        <w:rPr>
          <w:rFonts w:eastAsia="Times New Roman" w:cs="Times New Roman"/>
          <w:b/>
          <w:sz w:val="24"/>
          <w:szCs w:val="24"/>
        </w:rPr>
        <w:t>Листья водных растений:</w:t>
      </w:r>
    </w:p>
    <w:p w:rsidR="001E2B09" w:rsidRPr="00DE0FAE" w:rsidRDefault="00DE0FAE" w:rsidP="00DE0FAE">
      <w:pPr>
        <w:widowControl w:val="0"/>
        <w:tabs>
          <w:tab w:val="num" w:pos="567"/>
        </w:tabs>
        <w:spacing w:after="0" w:line="240" w:lineRule="auto"/>
        <w:rPr>
          <w:rFonts w:eastAsia="Times New Roman" w:cs="Times New Roman"/>
          <w:b/>
          <w:sz w:val="24"/>
          <w:szCs w:val="24"/>
        </w:rPr>
      </w:pPr>
      <w:r w:rsidRPr="00DE0FAE">
        <w:rPr>
          <w:b/>
          <w:sz w:val="24"/>
          <w:szCs w:val="24"/>
        </w:rPr>
        <w:t>1</w:t>
      </w:r>
      <w:r w:rsidR="001E2B09" w:rsidRPr="00DE0FAE">
        <w:rPr>
          <w:rFonts w:eastAsia="Times New Roman" w:cs="Times New Roman"/>
          <w:b/>
          <w:sz w:val="24"/>
          <w:szCs w:val="24"/>
        </w:rPr>
        <w:t xml:space="preserve">. В погруженных в воду листьях почти отсутствует дифференциация ткани </w:t>
      </w:r>
      <w:proofErr w:type="gramStart"/>
      <w:r w:rsidR="001E2B09" w:rsidRPr="00DE0FAE">
        <w:rPr>
          <w:rFonts w:eastAsia="Times New Roman" w:cs="Times New Roman"/>
          <w:b/>
          <w:sz w:val="24"/>
          <w:szCs w:val="24"/>
        </w:rPr>
        <w:t>на</w:t>
      </w:r>
      <w:proofErr w:type="gramEnd"/>
      <w:r w:rsidR="001E2B09" w:rsidRPr="00DE0FAE">
        <w:rPr>
          <w:rFonts w:eastAsia="Times New Roman" w:cs="Times New Roman"/>
          <w:b/>
          <w:sz w:val="24"/>
          <w:szCs w:val="24"/>
        </w:rPr>
        <w:t xml:space="preserve"> палисадную и губчатую.</w:t>
      </w:r>
      <w:r w:rsidR="001E2B09" w:rsidRPr="00DE0FAE">
        <w:rPr>
          <w:rFonts w:eastAsia="Times New Roman" w:cs="Times New Roman"/>
          <w:b/>
          <w:sz w:val="24"/>
          <w:szCs w:val="24"/>
        </w:rPr>
        <w:br/>
      </w:r>
      <w:r w:rsidRPr="00DE0FAE">
        <w:rPr>
          <w:b/>
          <w:sz w:val="24"/>
          <w:szCs w:val="24"/>
        </w:rPr>
        <w:t>2</w:t>
      </w:r>
      <w:r w:rsidR="001E2B09" w:rsidRPr="00DE0FAE">
        <w:rPr>
          <w:rFonts w:eastAsia="Times New Roman" w:cs="Times New Roman"/>
          <w:b/>
          <w:sz w:val="24"/>
          <w:szCs w:val="24"/>
        </w:rPr>
        <w:t>. Наличие хлорофилла в клетках эпидермиса</w:t>
      </w:r>
      <w:r w:rsidR="001E2B09" w:rsidRPr="00DE0FAE">
        <w:rPr>
          <w:rFonts w:eastAsia="Times New Roman" w:cs="Times New Roman"/>
          <w:b/>
          <w:sz w:val="24"/>
          <w:szCs w:val="24"/>
        </w:rPr>
        <w:br/>
      </w:r>
      <w:r w:rsidRPr="00DE0FAE">
        <w:rPr>
          <w:b/>
          <w:sz w:val="24"/>
          <w:szCs w:val="24"/>
        </w:rPr>
        <w:t>3</w:t>
      </w:r>
      <w:r w:rsidR="001E2B09" w:rsidRPr="00DE0FAE">
        <w:rPr>
          <w:rFonts w:eastAsia="Times New Roman" w:cs="Times New Roman"/>
          <w:b/>
          <w:sz w:val="24"/>
          <w:szCs w:val="24"/>
        </w:rPr>
        <w:t>. Сильно развитая кутикула листьев</w:t>
      </w:r>
      <w:r w:rsidR="001E2B09" w:rsidRPr="00DE0FAE">
        <w:rPr>
          <w:rFonts w:eastAsia="Times New Roman" w:cs="Times New Roman"/>
          <w:b/>
          <w:vanish/>
          <w:sz w:val="24"/>
          <w:szCs w:val="24"/>
        </w:rPr>
        <w:t>+</w:t>
      </w:r>
      <w:r w:rsidR="001E2B09" w:rsidRPr="00DE0FAE">
        <w:rPr>
          <w:rFonts w:eastAsia="Times New Roman" w:cs="Times New Roman"/>
          <w:b/>
          <w:sz w:val="24"/>
          <w:szCs w:val="24"/>
        </w:rPr>
        <w:br/>
      </w:r>
      <w:r w:rsidRPr="00DE0FAE">
        <w:rPr>
          <w:b/>
          <w:sz w:val="24"/>
          <w:szCs w:val="24"/>
        </w:rPr>
        <w:t>4</w:t>
      </w:r>
      <w:r w:rsidR="001E2B09" w:rsidRPr="00DE0FAE">
        <w:rPr>
          <w:rFonts w:eastAsia="Times New Roman" w:cs="Times New Roman"/>
          <w:b/>
          <w:sz w:val="24"/>
          <w:szCs w:val="24"/>
        </w:rPr>
        <w:t>. Сильно развитые устьица, в связи необходимостью выделять излишки воды</w:t>
      </w:r>
      <w:r w:rsidR="001E2B09" w:rsidRPr="00DE0FAE">
        <w:rPr>
          <w:rFonts w:eastAsia="Times New Roman" w:cs="Times New Roman"/>
          <w:b/>
          <w:vanish/>
          <w:sz w:val="24"/>
          <w:szCs w:val="24"/>
        </w:rPr>
        <w:t>+</w:t>
      </w:r>
    </w:p>
    <w:p w:rsidR="001E2B09" w:rsidRPr="00DE0FAE" w:rsidRDefault="001E2B09" w:rsidP="00DE0FAE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DE0FAE">
        <w:rPr>
          <w:rFonts w:eastAsia="Times New Roman" w:cs="Times New Roman"/>
          <w:sz w:val="24"/>
          <w:szCs w:val="24"/>
        </w:rPr>
        <w:br/>
        <w:t xml:space="preserve">а) </w:t>
      </w:r>
      <w:r w:rsidR="00DE0FAE" w:rsidRPr="00DE0FAE">
        <w:rPr>
          <w:sz w:val="24"/>
          <w:szCs w:val="24"/>
        </w:rPr>
        <w:t>2,3</w:t>
      </w:r>
      <w:r w:rsidRPr="00DE0FAE">
        <w:rPr>
          <w:rFonts w:eastAsia="Times New Roman" w:cs="Times New Roman"/>
          <w:vanish/>
          <w:sz w:val="24"/>
          <w:szCs w:val="24"/>
        </w:rPr>
        <w:t>+</w:t>
      </w:r>
      <w:r w:rsidRPr="00DE0FAE">
        <w:rPr>
          <w:rFonts w:eastAsia="Times New Roman" w:cs="Times New Roman"/>
          <w:sz w:val="24"/>
          <w:szCs w:val="24"/>
        </w:rPr>
        <w:br/>
        <w:t xml:space="preserve">б) </w:t>
      </w:r>
      <w:r w:rsidR="00DE0FAE" w:rsidRPr="00DE0FAE">
        <w:rPr>
          <w:sz w:val="24"/>
          <w:szCs w:val="24"/>
        </w:rPr>
        <w:t>3,4</w:t>
      </w:r>
    </w:p>
    <w:p w:rsidR="001E2B09" w:rsidRPr="00DE0FAE" w:rsidRDefault="001E2B09" w:rsidP="00DE0FAE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DE0FAE">
        <w:rPr>
          <w:rFonts w:eastAsia="Times New Roman" w:cs="Times New Roman"/>
          <w:sz w:val="24"/>
          <w:szCs w:val="24"/>
        </w:rPr>
        <w:t xml:space="preserve">в) </w:t>
      </w:r>
      <w:r w:rsidR="00DE0FAE" w:rsidRPr="00DE0FAE">
        <w:rPr>
          <w:sz w:val="24"/>
          <w:szCs w:val="24"/>
        </w:rPr>
        <w:t>1,4</w:t>
      </w:r>
      <w:r w:rsidRPr="00DE0FAE">
        <w:rPr>
          <w:rFonts w:eastAsia="Times New Roman" w:cs="Times New Roman"/>
          <w:vanish/>
          <w:sz w:val="24"/>
          <w:szCs w:val="24"/>
        </w:rPr>
        <w:t xml:space="preserve"> +</w:t>
      </w:r>
      <w:r w:rsidRPr="00DE0FAE">
        <w:rPr>
          <w:rFonts w:eastAsia="Times New Roman" w:cs="Times New Roman"/>
          <w:sz w:val="24"/>
          <w:szCs w:val="24"/>
        </w:rPr>
        <w:br/>
        <w:t xml:space="preserve">г) </w:t>
      </w:r>
      <w:r w:rsidR="00DE0FAE" w:rsidRPr="00DE0FAE">
        <w:rPr>
          <w:sz w:val="24"/>
          <w:szCs w:val="24"/>
        </w:rPr>
        <w:t>1,2</w:t>
      </w:r>
    </w:p>
    <w:p w:rsidR="00BF3735" w:rsidRPr="00BF3735" w:rsidRDefault="00BF3735" w:rsidP="00542F90">
      <w:pPr>
        <w:pStyle w:val="a4"/>
        <w:spacing w:after="0" w:line="240" w:lineRule="auto"/>
        <w:ind w:left="0"/>
        <w:rPr>
          <w:sz w:val="24"/>
          <w:szCs w:val="24"/>
        </w:rPr>
      </w:pPr>
    </w:p>
    <w:p w:rsidR="00673BE8" w:rsidRPr="00673BE8" w:rsidRDefault="00AE3789" w:rsidP="00673BE8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r w:rsidR="00673BE8" w:rsidRPr="00673BE8">
        <w:rPr>
          <w:rFonts w:eastAsia="Times New Roman" w:cs="Times New Roman"/>
          <w:b/>
          <w:sz w:val="24"/>
          <w:szCs w:val="24"/>
        </w:rPr>
        <w:t>Результатами световой фазы фотосинтеза:</w:t>
      </w:r>
    </w:p>
    <w:p w:rsidR="00673BE8" w:rsidRPr="00673BE8" w:rsidRDefault="00673BE8" w:rsidP="00673BE8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1. </w:t>
      </w:r>
      <w:r w:rsidRPr="00673BE8">
        <w:rPr>
          <w:rFonts w:eastAsia="Times New Roman" w:cs="Times New Roman"/>
          <w:b/>
          <w:sz w:val="24"/>
          <w:szCs w:val="24"/>
        </w:rPr>
        <w:t>образование молекулярного кислорода</w:t>
      </w:r>
    </w:p>
    <w:p w:rsidR="00673BE8" w:rsidRPr="00673BE8" w:rsidRDefault="00673BE8" w:rsidP="00673BE8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2. </w:t>
      </w:r>
      <w:r w:rsidRPr="00673BE8">
        <w:rPr>
          <w:rFonts w:eastAsia="Times New Roman" w:cs="Times New Roman"/>
          <w:b/>
          <w:sz w:val="24"/>
          <w:szCs w:val="24"/>
        </w:rPr>
        <w:t>восстановление НАДФ+</w:t>
      </w:r>
    </w:p>
    <w:p w:rsidR="00673BE8" w:rsidRPr="00673BE8" w:rsidRDefault="00673BE8" w:rsidP="00673BE8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3. </w:t>
      </w:r>
      <w:r w:rsidRPr="00673BE8">
        <w:rPr>
          <w:rFonts w:eastAsia="Times New Roman" w:cs="Times New Roman"/>
          <w:b/>
          <w:sz w:val="24"/>
          <w:szCs w:val="24"/>
        </w:rPr>
        <w:t>синтез углеводов</w:t>
      </w:r>
    </w:p>
    <w:p w:rsidR="00673BE8" w:rsidRPr="00673BE8" w:rsidRDefault="00673BE8" w:rsidP="00673BE8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r w:rsidRPr="00673BE8">
        <w:rPr>
          <w:rFonts w:eastAsia="Times New Roman" w:cs="Times New Roman"/>
          <w:b/>
          <w:sz w:val="24"/>
          <w:szCs w:val="24"/>
        </w:rPr>
        <w:t>связывание углекислого газа</w:t>
      </w:r>
    </w:p>
    <w:p w:rsidR="00673BE8" w:rsidRDefault="00673BE8" w:rsidP="00673BE8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5. </w:t>
      </w:r>
      <w:r w:rsidRPr="00673BE8">
        <w:rPr>
          <w:rFonts w:eastAsia="Times New Roman" w:cs="Times New Roman"/>
          <w:b/>
          <w:sz w:val="24"/>
          <w:szCs w:val="24"/>
        </w:rPr>
        <w:t>синтез АТФ</w:t>
      </w:r>
    </w:p>
    <w:p w:rsidR="00673BE8" w:rsidRPr="00673BE8" w:rsidRDefault="00673BE8" w:rsidP="00673BE8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sz w:val="24"/>
          <w:szCs w:val="24"/>
        </w:rPr>
        <w:t xml:space="preserve">6. </w:t>
      </w:r>
      <w:r w:rsidRPr="00673BE8">
        <w:rPr>
          <w:rFonts w:eastAsia="Times New Roman" w:cs="Times New Roman"/>
          <w:b/>
          <w:sz w:val="24"/>
          <w:szCs w:val="24"/>
        </w:rPr>
        <w:t>синтез белка</w:t>
      </w:r>
    </w:p>
    <w:p w:rsidR="00AE3789" w:rsidRDefault="00AE3789" w:rsidP="00542F90">
      <w:pPr>
        <w:pStyle w:val="a4"/>
        <w:ind w:left="0"/>
        <w:rPr>
          <w:sz w:val="24"/>
          <w:szCs w:val="24"/>
        </w:rPr>
      </w:pPr>
    </w:p>
    <w:p w:rsidR="00673BE8" w:rsidRDefault="00673BE8" w:rsidP="00673BE8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а) 1, 2, 4</w:t>
      </w:r>
    </w:p>
    <w:p w:rsidR="00673BE8" w:rsidRDefault="00673BE8" w:rsidP="00673BE8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б) 1, 3, 6</w:t>
      </w:r>
    </w:p>
    <w:p w:rsidR="00673BE8" w:rsidRDefault="00673BE8" w:rsidP="00673BE8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в) 1, 3, 5</w:t>
      </w:r>
    </w:p>
    <w:p w:rsidR="00673BE8" w:rsidRDefault="00673BE8" w:rsidP="00673BE8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г) 1, 2, 5</w:t>
      </w:r>
    </w:p>
    <w:p w:rsidR="00960893" w:rsidRDefault="00AE3789" w:rsidP="00960893">
      <w:pPr>
        <w:jc w:val="both"/>
        <w:rPr>
          <w:b/>
          <w:sz w:val="24"/>
          <w:szCs w:val="24"/>
        </w:rPr>
      </w:pPr>
      <w:r w:rsidRPr="00AE3789">
        <w:rPr>
          <w:b/>
          <w:sz w:val="24"/>
          <w:szCs w:val="24"/>
        </w:rPr>
        <w:t xml:space="preserve">5. </w:t>
      </w:r>
      <w:r w:rsidR="004277CF">
        <w:rPr>
          <w:b/>
          <w:sz w:val="24"/>
          <w:szCs w:val="24"/>
        </w:rPr>
        <w:t>Регуляция дыхания у человека обеспечивается поддержанием постоянства:</w:t>
      </w:r>
    </w:p>
    <w:p w:rsidR="004277CF" w:rsidRDefault="004277CF" w:rsidP="004277CF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1. парциального давления углекислого газа в артериальной крови</w:t>
      </w:r>
    </w:p>
    <w:p w:rsidR="004277CF" w:rsidRDefault="004277CF" w:rsidP="004277CF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 парциального давления углекислого газа в венозной крови</w:t>
      </w:r>
    </w:p>
    <w:p w:rsidR="004277CF" w:rsidRDefault="004277CF" w:rsidP="004277CF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3. парциального давления кислорода в артериальной крови</w:t>
      </w:r>
    </w:p>
    <w:p w:rsidR="004277CF" w:rsidRDefault="004277CF" w:rsidP="004277CF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proofErr w:type="spellStart"/>
      <w:r>
        <w:rPr>
          <w:b/>
          <w:sz w:val="24"/>
          <w:szCs w:val="24"/>
        </w:rPr>
        <w:t>рН</w:t>
      </w:r>
      <w:proofErr w:type="spellEnd"/>
      <w:r>
        <w:rPr>
          <w:b/>
          <w:sz w:val="24"/>
          <w:szCs w:val="24"/>
        </w:rPr>
        <w:t xml:space="preserve"> артериальной крови</w:t>
      </w:r>
    </w:p>
    <w:p w:rsidR="004277CF" w:rsidRDefault="004277CF" w:rsidP="004277CF">
      <w:pPr>
        <w:spacing w:after="0" w:line="24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5. интенсивности дыхательных движений.</w:t>
      </w:r>
    </w:p>
    <w:p w:rsidR="004277CF" w:rsidRDefault="004277CF" w:rsidP="004277CF">
      <w:pPr>
        <w:spacing w:after="0" w:line="240" w:lineRule="auto"/>
        <w:jc w:val="both"/>
        <w:rPr>
          <w:b/>
          <w:sz w:val="24"/>
          <w:szCs w:val="24"/>
        </w:rPr>
      </w:pPr>
    </w:p>
    <w:p w:rsidR="004277CF" w:rsidRDefault="004277CF" w:rsidP="004277CF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а)  2, 3, 5</w:t>
      </w:r>
    </w:p>
    <w:p w:rsidR="004277CF" w:rsidRDefault="004277CF" w:rsidP="004277CF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б) 1, 3, 4</w:t>
      </w:r>
    </w:p>
    <w:p w:rsidR="004277CF" w:rsidRDefault="004277CF" w:rsidP="004277CF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в) 1, 2, 3</w:t>
      </w:r>
    </w:p>
    <w:p w:rsidR="004277CF" w:rsidRDefault="004277CF" w:rsidP="004277CF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г) 1, 2, 5</w:t>
      </w:r>
    </w:p>
    <w:p w:rsidR="004277CF" w:rsidRDefault="004277CF" w:rsidP="00673BE8">
      <w:pPr>
        <w:pStyle w:val="a4"/>
        <w:spacing w:after="0" w:line="240" w:lineRule="auto"/>
        <w:ind w:left="0"/>
        <w:rPr>
          <w:b/>
          <w:sz w:val="24"/>
          <w:szCs w:val="24"/>
        </w:rPr>
      </w:pPr>
    </w:p>
    <w:p w:rsidR="00982501" w:rsidRDefault="00CF31C8" w:rsidP="00673BE8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6.  К </w:t>
      </w:r>
      <w:proofErr w:type="spellStart"/>
      <w:r w:rsidR="00184D55">
        <w:rPr>
          <w:b/>
          <w:sz w:val="24"/>
          <w:szCs w:val="24"/>
        </w:rPr>
        <w:t>краснокнижным</w:t>
      </w:r>
      <w:proofErr w:type="spellEnd"/>
      <w:r w:rsidR="00184D55">
        <w:rPr>
          <w:b/>
          <w:sz w:val="24"/>
          <w:szCs w:val="24"/>
        </w:rPr>
        <w:t xml:space="preserve"> </w:t>
      </w:r>
      <w:r w:rsidR="00542F90">
        <w:rPr>
          <w:b/>
          <w:sz w:val="24"/>
          <w:szCs w:val="24"/>
        </w:rPr>
        <w:t>рыбам</w:t>
      </w:r>
      <w:r w:rsidR="00BE661F">
        <w:rPr>
          <w:b/>
          <w:sz w:val="24"/>
          <w:szCs w:val="24"/>
        </w:rPr>
        <w:t xml:space="preserve"> Якутии относя</w:t>
      </w:r>
      <w:r>
        <w:rPr>
          <w:b/>
          <w:sz w:val="24"/>
          <w:szCs w:val="24"/>
        </w:rPr>
        <w:t>тся:</w:t>
      </w:r>
    </w:p>
    <w:p w:rsidR="00CF31C8" w:rsidRDefault="00CF31C8" w:rsidP="00673BE8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1. </w:t>
      </w:r>
      <w:r w:rsidR="00266341">
        <w:rPr>
          <w:b/>
          <w:sz w:val="24"/>
          <w:szCs w:val="24"/>
        </w:rPr>
        <w:t>Сибирский осетр</w:t>
      </w:r>
    </w:p>
    <w:p w:rsidR="00AB24DB" w:rsidRDefault="00184D55" w:rsidP="00673BE8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 </w:t>
      </w:r>
      <w:r w:rsidR="00266341">
        <w:rPr>
          <w:b/>
          <w:sz w:val="24"/>
          <w:szCs w:val="24"/>
        </w:rPr>
        <w:t>Арктический голец</w:t>
      </w:r>
    </w:p>
    <w:p w:rsidR="00AB24DB" w:rsidRDefault="00184D55" w:rsidP="00673BE8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3. </w:t>
      </w:r>
      <w:r w:rsidR="00266341">
        <w:rPr>
          <w:b/>
          <w:sz w:val="24"/>
          <w:szCs w:val="24"/>
        </w:rPr>
        <w:t>Ленский пескарь</w:t>
      </w:r>
    </w:p>
    <w:p w:rsidR="00AB24DB" w:rsidRDefault="00184D55" w:rsidP="00673BE8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r w:rsidR="00266341">
        <w:rPr>
          <w:b/>
          <w:sz w:val="24"/>
          <w:szCs w:val="24"/>
        </w:rPr>
        <w:t>Сибирская ряпушка</w:t>
      </w:r>
    </w:p>
    <w:p w:rsidR="00266341" w:rsidRDefault="00266341" w:rsidP="00673BE8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5. Сиг-пыжьян</w:t>
      </w:r>
    </w:p>
    <w:p w:rsidR="00AB24DB" w:rsidRDefault="00AB24DB" w:rsidP="00CF31C8">
      <w:pPr>
        <w:pStyle w:val="a4"/>
        <w:ind w:left="0"/>
        <w:rPr>
          <w:sz w:val="24"/>
          <w:szCs w:val="24"/>
        </w:rPr>
      </w:pPr>
    </w:p>
    <w:p w:rsidR="00AB24DB" w:rsidRDefault="004277CF" w:rsidP="00CF31C8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а) 1, 2, 5</w:t>
      </w:r>
    </w:p>
    <w:p w:rsidR="00AB24DB" w:rsidRDefault="0041209B" w:rsidP="00CF31C8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lastRenderedPageBreak/>
        <w:t>б) 1</w:t>
      </w:r>
      <w:r w:rsidR="00AB24DB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AB24DB">
        <w:rPr>
          <w:sz w:val="24"/>
          <w:szCs w:val="24"/>
        </w:rPr>
        <w:t>3</w:t>
      </w:r>
      <w:r w:rsidR="00BE661F">
        <w:rPr>
          <w:sz w:val="24"/>
          <w:szCs w:val="24"/>
        </w:rPr>
        <w:t>,</w:t>
      </w:r>
      <w:r>
        <w:rPr>
          <w:sz w:val="24"/>
          <w:szCs w:val="24"/>
        </w:rPr>
        <w:t xml:space="preserve"> </w:t>
      </w:r>
      <w:r w:rsidR="00BE661F">
        <w:rPr>
          <w:sz w:val="24"/>
          <w:szCs w:val="24"/>
        </w:rPr>
        <w:t>4</w:t>
      </w:r>
    </w:p>
    <w:p w:rsidR="00AB24DB" w:rsidRDefault="00BE661F" w:rsidP="00CF31C8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 xml:space="preserve">в) </w:t>
      </w:r>
      <w:r w:rsidR="0041209B">
        <w:rPr>
          <w:sz w:val="24"/>
          <w:szCs w:val="24"/>
        </w:rPr>
        <w:t>1, 2, 3</w:t>
      </w:r>
    </w:p>
    <w:p w:rsidR="00AB24DB" w:rsidRPr="00243B0D" w:rsidRDefault="0041209B" w:rsidP="00CF31C8">
      <w:pPr>
        <w:pStyle w:val="a4"/>
        <w:ind w:left="0"/>
        <w:rPr>
          <w:sz w:val="24"/>
          <w:szCs w:val="24"/>
          <w:lang w:val="en-US"/>
        </w:rPr>
      </w:pPr>
      <w:r>
        <w:rPr>
          <w:sz w:val="24"/>
          <w:szCs w:val="24"/>
        </w:rPr>
        <w:t>г) 1, 2</w:t>
      </w:r>
    </w:p>
    <w:p w:rsidR="00ED23A0" w:rsidRDefault="00AB24DB" w:rsidP="002727E7">
      <w:pPr>
        <w:spacing w:after="0" w:line="240" w:lineRule="auto"/>
        <w:jc w:val="both"/>
        <w:rPr>
          <w:b/>
          <w:sz w:val="24"/>
          <w:szCs w:val="24"/>
        </w:rPr>
      </w:pPr>
      <w:r w:rsidRPr="00AB24DB">
        <w:rPr>
          <w:b/>
          <w:sz w:val="24"/>
          <w:szCs w:val="24"/>
        </w:rPr>
        <w:t xml:space="preserve">7. </w:t>
      </w:r>
      <w:r w:rsidR="00243B0D">
        <w:rPr>
          <w:b/>
          <w:sz w:val="24"/>
          <w:szCs w:val="24"/>
        </w:rPr>
        <w:t>Основными ионами, за счет которых формируется мембранный потенциал клетки, являются:</w:t>
      </w:r>
    </w:p>
    <w:p w:rsidR="00243B0D" w:rsidRDefault="00243B0D" w:rsidP="002727E7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  <w:r>
        <w:rPr>
          <w:b/>
          <w:sz w:val="24"/>
          <w:szCs w:val="24"/>
        </w:rPr>
        <w:t>1. К</w:t>
      </w:r>
      <w:r>
        <w:rPr>
          <w:b/>
          <w:sz w:val="24"/>
          <w:szCs w:val="24"/>
          <w:vertAlign w:val="superscript"/>
        </w:rPr>
        <w:t>+</w:t>
      </w:r>
    </w:p>
    <w:p w:rsidR="00243B0D" w:rsidRDefault="00243B0D" w:rsidP="002727E7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  <w:r>
        <w:rPr>
          <w:b/>
          <w:sz w:val="24"/>
          <w:szCs w:val="24"/>
        </w:rPr>
        <w:t>2. М</w:t>
      </w:r>
      <w:r>
        <w:rPr>
          <w:b/>
          <w:sz w:val="24"/>
          <w:szCs w:val="24"/>
          <w:lang w:val="en-US"/>
        </w:rPr>
        <w:t>g</w:t>
      </w:r>
      <w:r>
        <w:rPr>
          <w:b/>
          <w:sz w:val="24"/>
          <w:szCs w:val="24"/>
          <w:vertAlign w:val="superscript"/>
        </w:rPr>
        <w:t>2+</w:t>
      </w:r>
    </w:p>
    <w:p w:rsidR="00243B0D" w:rsidRPr="00243B0D" w:rsidRDefault="00243B0D" w:rsidP="002727E7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  <w:r>
        <w:rPr>
          <w:b/>
          <w:sz w:val="24"/>
          <w:szCs w:val="24"/>
        </w:rPr>
        <w:t xml:space="preserve">3. </w:t>
      </w:r>
      <w:r>
        <w:rPr>
          <w:b/>
          <w:sz w:val="24"/>
          <w:szCs w:val="24"/>
          <w:lang w:val="en-US"/>
        </w:rPr>
        <w:t>Na</w:t>
      </w:r>
      <w:r w:rsidRPr="00243B0D">
        <w:rPr>
          <w:b/>
          <w:sz w:val="24"/>
          <w:szCs w:val="24"/>
          <w:vertAlign w:val="superscript"/>
        </w:rPr>
        <w:t>+</w:t>
      </w:r>
    </w:p>
    <w:p w:rsidR="00243B0D" w:rsidRPr="00243B0D" w:rsidRDefault="00243B0D" w:rsidP="002727E7">
      <w:pPr>
        <w:spacing w:after="0" w:line="240" w:lineRule="auto"/>
        <w:jc w:val="both"/>
        <w:rPr>
          <w:b/>
          <w:sz w:val="24"/>
          <w:szCs w:val="24"/>
          <w:vertAlign w:val="superscript"/>
        </w:rPr>
      </w:pPr>
      <w:r w:rsidRPr="00243B0D">
        <w:rPr>
          <w:b/>
          <w:sz w:val="24"/>
          <w:szCs w:val="24"/>
        </w:rPr>
        <w:t xml:space="preserve">4. </w:t>
      </w:r>
      <w:proofErr w:type="spellStart"/>
      <w:r>
        <w:rPr>
          <w:b/>
          <w:sz w:val="24"/>
          <w:szCs w:val="24"/>
          <w:lang w:val="en-US"/>
        </w:rPr>
        <w:t>Cl</w:t>
      </w:r>
      <w:proofErr w:type="spellEnd"/>
      <w:r w:rsidRPr="00243B0D">
        <w:rPr>
          <w:b/>
          <w:sz w:val="24"/>
          <w:szCs w:val="24"/>
        </w:rPr>
        <w:t xml:space="preserve"> </w:t>
      </w:r>
      <w:r w:rsidRPr="00243B0D">
        <w:rPr>
          <w:b/>
          <w:sz w:val="24"/>
          <w:szCs w:val="24"/>
          <w:vertAlign w:val="superscript"/>
        </w:rPr>
        <w:t>–</w:t>
      </w:r>
    </w:p>
    <w:p w:rsidR="00243B0D" w:rsidRDefault="00243B0D" w:rsidP="002727E7">
      <w:pPr>
        <w:spacing w:after="0" w:line="240" w:lineRule="auto"/>
        <w:jc w:val="both"/>
        <w:rPr>
          <w:b/>
          <w:sz w:val="24"/>
          <w:szCs w:val="24"/>
          <w:vertAlign w:val="superscript"/>
          <w:lang w:val="en-US"/>
        </w:rPr>
      </w:pPr>
      <w:r w:rsidRPr="00243B0D">
        <w:rPr>
          <w:b/>
          <w:sz w:val="24"/>
          <w:szCs w:val="24"/>
        </w:rPr>
        <w:t xml:space="preserve">5. </w:t>
      </w:r>
      <w:r>
        <w:rPr>
          <w:b/>
          <w:sz w:val="24"/>
          <w:szCs w:val="24"/>
          <w:lang w:val="en-US"/>
        </w:rPr>
        <w:t>Ca</w:t>
      </w:r>
      <w:r>
        <w:rPr>
          <w:b/>
          <w:sz w:val="24"/>
          <w:szCs w:val="24"/>
          <w:vertAlign w:val="superscript"/>
          <w:lang w:val="en-US"/>
        </w:rPr>
        <w:t>2+</w:t>
      </w:r>
    </w:p>
    <w:p w:rsidR="00243B0D" w:rsidRDefault="00243B0D" w:rsidP="002727E7">
      <w:pPr>
        <w:spacing w:after="0" w:line="240" w:lineRule="auto"/>
        <w:jc w:val="both"/>
        <w:rPr>
          <w:b/>
          <w:sz w:val="24"/>
          <w:szCs w:val="24"/>
          <w:vertAlign w:val="superscript"/>
          <w:lang w:val="en-US"/>
        </w:rPr>
      </w:pPr>
    </w:p>
    <w:p w:rsidR="00243B0D" w:rsidRDefault="00243B0D" w:rsidP="00243B0D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а) 1, 2, 3</w:t>
      </w:r>
    </w:p>
    <w:p w:rsidR="00243B0D" w:rsidRDefault="00243B0D" w:rsidP="00243B0D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б) 1, 3, 4</w:t>
      </w:r>
    </w:p>
    <w:p w:rsidR="00243B0D" w:rsidRDefault="00243B0D" w:rsidP="00243B0D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в) 1, 2, 5</w:t>
      </w:r>
    </w:p>
    <w:p w:rsidR="00243B0D" w:rsidRDefault="00243B0D" w:rsidP="00243B0D">
      <w:pPr>
        <w:pStyle w:val="a4"/>
        <w:ind w:left="0"/>
        <w:rPr>
          <w:sz w:val="24"/>
          <w:szCs w:val="24"/>
        </w:rPr>
      </w:pPr>
      <w:r>
        <w:rPr>
          <w:sz w:val="24"/>
          <w:szCs w:val="24"/>
        </w:rPr>
        <w:t>г) 1, 3</w:t>
      </w:r>
    </w:p>
    <w:p w:rsidR="00ED23A0" w:rsidRPr="002727E7" w:rsidRDefault="00446348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446348">
        <w:rPr>
          <w:b/>
          <w:sz w:val="24"/>
          <w:szCs w:val="24"/>
        </w:rPr>
        <w:t xml:space="preserve">8. </w:t>
      </w:r>
      <w:r w:rsidR="00ED23A0" w:rsidRPr="002727E7">
        <w:rPr>
          <w:rFonts w:eastAsia="Times New Roman" w:cs="Times New Roman"/>
          <w:b/>
          <w:sz w:val="24"/>
          <w:szCs w:val="24"/>
        </w:rPr>
        <w:t>В каких структурах органов чувств человека расположены воспринимающие звенья анализаторов?</w:t>
      </w:r>
    </w:p>
    <w:p w:rsidR="00ED23A0" w:rsidRPr="002727E7" w:rsidRDefault="00ED23A0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1) слуховые косточки</w:t>
      </w:r>
    </w:p>
    <w:p w:rsidR="00ED23A0" w:rsidRPr="002727E7" w:rsidRDefault="00ED23A0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2) сетчатка</w:t>
      </w:r>
    </w:p>
    <w:p w:rsidR="00ED23A0" w:rsidRPr="002727E7" w:rsidRDefault="00ED23A0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3) обонятельный нерв</w:t>
      </w:r>
    </w:p>
    <w:p w:rsidR="00ED23A0" w:rsidRPr="002727E7" w:rsidRDefault="00ED23A0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4) волосковые клетки улитки</w:t>
      </w:r>
    </w:p>
    <w:p w:rsidR="00ED23A0" w:rsidRPr="002727E7" w:rsidRDefault="00ED23A0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5) хрусталик глаза</w:t>
      </w:r>
    </w:p>
    <w:p w:rsidR="00ED23A0" w:rsidRPr="002727E7" w:rsidRDefault="00ED23A0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2727E7">
        <w:rPr>
          <w:rFonts w:eastAsia="Times New Roman" w:cs="Times New Roman"/>
          <w:b/>
          <w:sz w:val="24"/>
          <w:szCs w:val="24"/>
        </w:rPr>
        <w:t>6) сосочки языка</w:t>
      </w:r>
    </w:p>
    <w:p w:rsidR="002727E7" w:rsidRPr="002727E7" w:rsidRDefault="002727E7" w:rsidP="002727E7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</w:p>
    <w:p w:rsidR="002727E7" w:rsidRPr="003E2614" w:rsidRDefault="002727E7" w:rsidP="002727E7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а) </w:t>
      </w:r>
      <w:r>
        <w:rPr>
          <w:sz w:val="24"/>
          <w:szCs w:val="24"/>
        </w:rPr>
        <w:t>1, 3, 5</w:t>
      </w:r>
      <w:r w:rsidRPr="003E2614">
        <w:rPr>
          <w:rFonts w:eastAsia="Times New Roman" w:cs="Times New Roman"/>
          <w:vanish/>
          <w:sz w:val="24"/>
          <w:szCs w:val="24"/>
        </w:rPr>
        <w:t>+</w:t>
      </w:r>
      <w:r w:rsidRPr="003E2614">
        <w:rPr>
          <w:rFonts w:eastAsia="Times New Roman" w:cs="Times New Roman"/>
          <w:sz w:val="24"/>
          <w:szCs w:val="24"/>
        </w:rPr>
        <w:br/>
        <w:t xml:space="preserve">б) </w:t>
      </w:r>
      <w:r>
        <w:rPr>
          <w:sz w:val="24"/>
          <w:szCs w:val="24"/>
        </w:rPr>
        <w:t xml:space="preserve"> 2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>
        <w:rPr>
          <w:sz w:val="24"/>
          <w:szCs w:val="24"/>
        </w:rPr>
        <w:t>4, 6</w:t>
      </w:r>
    </w:p>
    <w:p w:rsidR="002727E7" w:rsidRPr="003E2614" w:rsidRDefault="002727E7" w:rsidP="002727E7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в) </w:t>
      </w:r>
      <w:r>
        <w:rPr>
          <w:sz w:val="24"/>
          <w:szCs w:val="24"/>
        </w:rPr>
        <w:t>2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>
        <w:rPr>
          <w:sz w:val="24"/>
          <w:szCs w:val="24"/>
        </w:rPr>
        <w:t>3, 6</w:t>
      </w:r>
      <w:r w:rsidRPr="003E2614">
        <w:rPr>
          <w:rFonts w:eastAsia="Times New Roman" w:cs="Times New Roman"/>
          <w:vanish/>
          <w:sz w:val="24"/>
          <w:szCs w:val="24"/>
        </w:rPr>
        <w:t xml:space="preserve"> +</w:t>
      </w:r>
      <w:r w:rsidRPr="003E2614">
        <w:rPr>
          <w:rFonts w:eastAsia="Times New Roman" w:cs="Times New Roman"/>
          <w:sz w:val="24"/>
          <w:szCs w:val="24"/>
        </w:rPr>
        <w:br/>
        <w:t xml:space="preserve">г)  </w:t>
      </w:r>
      <w:r>
        <w:rPr>
          <w:sz w:val="24"/>
          <w:szCs w:val="24"/>
        </w:rPr>
        <w:t>1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>
        <w:rPr>
          <w:sz w:val="24"/>
          <w:szCs w:val="24"/>
        </w:rPr>
        <w:t>4, 5</w:t>
      </w:r>
    </w:p>
    <w:p w:rsidR="002727E7" w:rsidRDefault="002727E7" w:rsidP="003E2614">
      <w:pPr>
        <w:autoSpaceDE w:val="0"/>
        <w:autoSpaceDN w:val="0"/>
        <w:spacing w:after="0" w:line="240" w:lineRule="auto"/>
        <w:jc w:val="both"/>
        <w:rPr>
          <w:b/>
          <w:sz w:val="24"/>
          <w:szCs w:val="24"/>
        </w:rPr>
      </w:pPr>
    </w:p>
    <w:p w:rsidR="00DE0FAE" w:rsidRPr="003E2614" w:rsidRDefault="003440CE" w:rsidP="003E2614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 xml:space="preserve">9. </w:t>
      </w:r>
      <w:r w:rsidR="00DE0FAE" w:rsidRPr="003E2614">
        <w:rPr>
          <w:rFonts w:eastAsia="Times New Roman" w:cs="Times New Roman"/>
          <w:b/>
          <w:sz w:val="24"/>
          <w:szCs w:val="24"/>
        </w:rPr>
        <w:t xml:space="preserve">У человека по аутосомно-рецессивному типу наследования  происходит наследование: </w:t>
      </w:r>
    </w:p>
    <w:p w:rsidR="00DE0FAE" w:rsidRPr="003E2614" w:rsidRDefault="003E2614" w:rsidP="003E2614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1</w:t>
      </w:r>
      <w:r w:rsidR="00DE0FAE" w:rsidRPr="003E2614">
        <w:rPr>
          <w:rFonts w:eastAsia="Times New Roman" w:cs="Times New Roman"/>
          <w:b/>
          <w:sz w:val="24"/>
          <w:szCs w:val="24"/>
        </w:rPr>
        <w:t xml:space="preserve">. </w:t>
      </w:r>
      <w:proofErr w:type="spellStart"/>
      <w:r w:rsidR="00DE0FAE" w:rsidRPr="003E2614">
        <w:rPr>
          <w:rFonts w:eastAsia="Times New Roman" w:cs="Times New Roman"/>
          <w:b/>
          <w:sz w:val="24"/>
          <w:szCs w:val="24"/>
        </w:rPr>
        <w:t>фенилкетонурии</w:t>
      </w:r>
      <w:proofErr w:type="spellEnd"/>
      <w:r w:rsidR="00DE0FAE" w:rsidRPr="003E2614">
        <w:rPr>
          <w:rFonts w:eastAsia="Times New Roman" w:cs="Times New Roman"/>
          <w:b/>
          <w:sz w:val="24"/>
          <w:szCs w:val="24"/>
        </w:rPr>
        <w:t xml:space="preserve"> </w:t>
      </w:r>
    </w:p>
    <w:p w:rsidR="00DE0FAE" w:rsidRPr="003E2614" w:rsidRDefault="003E2614" w:rsidP="003E2614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2</w:t>
      </w:r>
      <w:r w:rsidR="00DE0FAE" w:rsidRPr="003E2614">
        <w:rPr>
          <w:rFonts w:eastAsia="Times New Roman" w:cs="Times New Roman"/>
          <w:b/>
          <w:sz w:val="24"/>
          <w:szCs w:val="24"/>
        </w:rPr>
        <w:t xml:space="preserve">. серповидно-клеточной анемии </w:t>
      </w:r>
    </w:p>
    <w:p w:rsidR="00DE0FAE" w:rsidRPr="003E2614" w:rsidRDefault="003E2614" w:rsidP="003E2614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3</w:t>
      </w:r>
      <w:r w:rsidR="00DE0FAE" w:rsidRPr="003E2614">
        <w:rPr>
          <w:rFonts w:eastAsia="Times New Roman" w:cs="Times New Roman"/>
          <w:b/>
          <w:sz w:val="24"/>
          <w:szCs w:val="24"/>
        </w:rPr>
        <w:t xml:space="preserve">. гемофилии </w:t>
      </w:r>
    </w:p>
    <w:p w:rsidR="00DE0FAE" w:rsidRPr="003E2614" w:rsidRDefault="003E2614" w:rsidP="003E2614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4</w:t>
      </w:r>
      <w:r w:rsidR="00DE0FAE" w:rsidRPr="003E2614">
        <w:rPr>
          <w:rFonts w:eastAsia="Times New Roman" w:cs="Times New Roman"/>
          <w:b/>
          <w:sz w:val="24"/>
          <w:szCs w:val="24"/>
        </w:rPr>
        <w:t xml:space="preserve">. </w:t>
      </w:r>
      <w:proofErr w:type="spellStart"/>
      <w:r w:rsidR="00DE0FAE" w:rsidRPr="003E2614">
        <w:rPr>
          <w:rFonts w:eastAsia="Times New Roman" w:cs="Times New Roman"/>
          <w:b/>
          <w:sz w:val="24"/>
          <w:szCs w:val="24"/>
        </w:rPr>
        <w:t>арахнодактилии</w:t>
      </w:r>
      <w:proofErr w:type="spellEnd"/>
      <w:r w:rsidR="00DE0FAE" w:rsidRPr="003E2614">
        <w:rPr>
          <w:rFonts w:eastAsia="Times New Roman" w:cs="Times New Roman"/>
          <w:b/>
          <w:sz w:val="24"/>
          <w:szCs w:val="24"/>
        </w:rPr>
        <w:t xml:space="preserve"> (паучьи пальцы).</w:t>
      </w:r>
    </w:p>
    <w:p w:rsidR="00DE0FAE" w:rsidRPr="003E2614" w:rsidRDefault="00DE0FAE" w:rsidP="003E2614">
      <w:pPr>
        <w:autoSpaceDE w:val="0"/>
        <w:autoSpaceDN w:val="0"/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</w:p>
    <w:p w:rsidR="00DE0FAE" w:rsidRPr="003E2614" w:rsidRDefault="00DE0FAE" w:rsidP="003E2614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а) </w:t>
      </w:r>
      <w:r w:rsidR="003E2614">
        <w:rPr>
          <w:sz w:val="24"/>
          <w:szCs w:val="24"/>
        </w:rPr>
        <w:t>1, 4</w:t>
      </w:r>
      <w:r w:rsidRPr="003E2614">
        <w:rPr>
          <w:rFonts w:eastAsia="Times New Roman" w:cs="Times New Roman"/>
          <w:vanish/>
          <w:sz w:val="24"/>
          <w:szCs w:val="24"/>
        </w:rPr>
        <w:t>+</w:t>
      </w:r>
      <w:r w:rsidRPr="003E2614">
        <w:rPr>
          <w:rFonts w:eastAsia="Times New Roman" w:cs="Times New Roman"/>
          <w:sz w:val="24"/>
          <w:szCs w:val="24"/>
        </w:rPr>
        <w:br/>
        <w:t xml:space="preserve">б) </w:t>
      </w:r>
      <w:r w:rsidR="003E2614">
        <w:rPr>
          <w:sz w:val="24"/>
          <w:szCs w:val="24"/>
        </w:rPr>
        <w:t>3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 w:rsidR="003E2614">
        <w:rPr>
          <w:sz w:val="24"/>
          <w:szCs w:val="24"/>
        </w:rPr>
        <w:t>4</w:t>
      </w:r>
    </w:p>
    <w:p w:rsidR="00DE0FAE" w:rsidRPr="003E2614" w:rsidRDefault="00DE0FAE" w:rsidP="003E2614">
      <w:pPr>
        <w:tabs>
          <w:tab w:val="num" w:pos="567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в) </w:t>
      </w:r>
      <w:r w:rsidR="003E2614">
        <w:rPr>
          <w:sz w:val="24"/>
          <w:szCs w:val="24"/>
        </w:rPr>
        <w:t>2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 w:rsidR="003E2614">
        <w:rPr>
          <w:sz w:val="24"/>
          <w:szCs w:val="24"/>
        </w:rPr>
        <w:t>3</w:t>
      </w:r>
      <w:r w:rsidRPr="003E2614">
        <w:rPr>
          <w:rFonts w:eastAsia="Times New Roman" w:cs="Times New Roman"/>
          <w:vanish/>
          <w:sz w:val="24"/>
          <w:szCs w:val="24"/>
        </w:rPr>
        <w:t xml:space="preserve"> +</w:t>
      </w:r>
      <w:r w:rsidRPr="003E2614">
        <w:rPr>
          <w:rFonts w:eastAsia="Times New Roman" w:cs="Times New Roman"/>
          <w:sz w:val="24"/>
          <w:szCs w:val="24"/>
        </w:rPr>
        <w:br/>
        <w:t xml:space="preserve">г)  </w:t>
      </w:r>
      <w:r w:rsidR="003E2614">
        <w:rPr>
          <w:sz w:val="24"/>
          <w:szCs w:val="24"/>
        </w:rPr>
        <w:t>1</w:t>
      </w:r>
      <w:r w:rsidRPr="003E2614">
        <w:rPr>
          <w:rFonts w:eastAsia="Times New Roman" w:cs="Times New Roman"/>
          <w:sz w:val="24"/>
          <w:szCs w:val="24"/>
        </w:rPr>
        <w:t xml:space="preserve">, </w:t>
      </w:r>
      <w:r w:rsidR="003E2614">
        <w:rPr>
          <w:sz w:val="24"/>
          <w:szCs w:val="24"/>
        </w:rPr>
        <w:t>2</w:t>
      </w:r>
    </w:p>
    <w:p w:rsidR="003E2614" w:rsidRDefault="003E2614" w:rsidP="003E2614">
      <w:pPr>
        <w:spacing w:after="0" w:line="240" w:lineRule="auto"/>
        <w:jc w:val="both"/>
        <w:rPr>
          <w:b/>
          <w:sz w:val="24"/>
          <w:szCs w:val="24"/>
        </w:rPr>
      </w:pPr>
    </w:p>
    <w:p w:rsidR="00673BE8" w:rsidRPr="00673BE8" w:rsidRDefault="003440CE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440CE">
        <w:rPr>
          <w:b/>
          <w:sz w:val="24"/>
          <w:szCs w:val="24"/>
        </w:rPr>
        <w:t xml:space="preserve">10. </w:t>
      </w:r>
      <w:r w:rsidR="00673BE8" w:rsidRPr="00673BE8">
        <w:rPr>
          <w:rFonts w:eastAsia="Times New Roman" w:cs="Times New Roman"/>
          <w:b/>
          <w:sz w:val="24"/>
          <w:szCs w:val="24"/>
        </w:rPr>
        <w:t>Какие из перечисленных примеров относят к ароморфозам?</w:t>
      </w:r>
    </w:p>
    <w:p w:rsidR="00673BE8" w:rsidRPr="00673BE8" w:rsidRDefault="00673BE8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 xml:space="preserve">1. </w:t>
      </w:r>
      <w:r w:rsidRPr="00673BE8">
        <w:rPr>
          <w:rFonts w:eastAsia="Times New Roman" w:cs="Times New Roman"/>
          <w:b/>
          <w:sz w:val="24"/>
          <w:szCs w:val="24"/>
        </w:rPr>
        <w:t xml:space="preserve">наличие листьев-иголок </w:t>
      </w:r>
      <w:proofErr w:type="gramStart"/>
      <w:r w:rsidRPr="00673BE8">
        <w:rPr>
          <w:rFonts w:eastAsia="Times New Roman" w:cs="Times New Roman"/>
          <w:b/>
          <w:sz w:val="24"/>
          <w:szCs w:val="24"/>
        </w:rPr>
        <w:t>у</w:t>
      </w:r>
      <w:proofErr w:type="gramEnd"/>
      <w:r w:rsidRPr="00673BE8">
        <w:rPr>
          <w:rFonts w:eastAsia="Times New Roman" w:cs="Times New Roman"/>
          <w:b/>
          <w:sz w:val="24"/>
          <w:szCs w:val="24"/>
        </w:rPr>
        <w:t xml:space="preserve"> хвойных</w:t>
      </w:r>
    </w:p>
    <w:p w:rsidR="00673BE8" w:rsidRPr="00673BE8" w:rsidRDefault="00673BE8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 xml:space="preserve">2. </w:t>
      </w:r>
      <w:r w:rsidRPr="00673BE8">
        <w:rPr>
          <w:rFonts w:eastAsia="Times New Roman" w:cs="Times New Roman"/>
          <w:b/>
          <w:sz w:val="24"/>
          <w:szCs w:val="24"/>
        </w:rPr>
        <w:t xml:space="preserve"> дифференциация тела растений на органы</w:t>
      </w:r>
    </w:p>
    <w:p w:rsidR="00673BE8" w:rsidRPr="00673BE8" w:rsidRDefault="00673BE8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 xml:space="preserve">3. </w:t>
      </w:r>
      <w:r w:rsidRPr="00673BE8">
        <w:rPr>
          <w:rFonts w:eastAsia="Times New Roman" w:cs="Times New Roman"/>
          <w:b/>
          <w:sz w:val="24"/>
          <w:szCs w:val="24"/>
        </w:rPr>
        <w:t xml:space="preserve"> образование корнеплодов у свеклы</w:t>
      </w:r>
    </w:p>
    <w:p w:rsidR="00673BE8" w:rsidRPr="00673BE8" w:rsidRDefault="00673BE8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 xml:space="preserve">4. </w:t>
      </w:r>
      <w:r w:rsidRPr="00673BE8">
        <w:rPr>
          <w:rFonts w:eastAsia="Times New Roman" w:cs="Times New Roman"/>
          <w:b/>
          <w:sz w:val="24"/>
          <w:szCs w:val="24"/>
        </w:rPr>
        <w:t xml:space="preserve"> появление полового размножения</w:t>
      </w:r>
    </w:p>
    <w:p w:rsidR="00673BE8" w:rsidRPr="00673BE8" w:rsidRDefault="00673BE8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>5.</w:t>
      </w:r>
      <w:r w:rsidRPr="00673BE8">
        <w:rPr>
          <w:rFonts w:eastAsia="Times New Roman" w:cs="Times New Roman"/>
          <w:b/>
          <w:sz w:val="24"/>
          <w:szCs w:val="24"/>
        </w:rPr>
        <w:t xml:space="preserve"> развитие механических тканей у растений</w:t>
      </w:r>
    </w:p>
    <w:p w:rsidR="00673BE8" w:rsidRPr="00673BE8" w:rsidRDefault="00673BE8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673BE8">
        <w:rPr>
          <w:b/>
          <w:sz w:val="24"/>
          <w:szCs w:val="24"/>
        </w:rPr>
        <w:t>6.</w:t>
      </w:r>
      <w:r w:rsidRPr="00673BE8">
        <w:rPr>
          <w:rFonts w:eastAsia="Times New Roman" w:cs="Times New Roman"/>
          <w:b/>
          <w:sz w:val="24"/>
          <w:szCs w:val="24"/>
        </w:rPr>
        <w:t xml:space="preserve"> образование стебля соломины у злаков</w:t>
      </w:r>
    </w:p>
    <w:p w:rsidR="00673BE8" w:rsidRDefault="00673BE8" w:rsidP="00673BE8">
      <w:pPr>
        <w:pStyle w:val="a4"/>
        <w:ind w:left="0"/>
        <w:rPr>
          <w:noProof/>
          <w:sz w:val="24"/>
          <w:szCs w:val="24"/>
          <w:lang w:eastAsia="ru-RU"/>
        </w:rPr>
      </w:pPr>
    </w:p>
    <w:p w:rsidR="00673BE8" w:rsidRDefault="00673BE8" w:rsidP="00673BE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а) 1, 3, 4</w:t>
      </w:r>
    </w:p>
    <w:p w:rsidR="00673BE8" w:rsidRDefault="00673BE8" w:rsidP="00673BE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lastRenderedPageBreak/>
        <w:t>б) 1, 4, 5</w:t>
      </w:r>
    </w:p>
    <w:p w:rsidR="00673BE8" w:rsidRDefault="00673BE8" w:rsidP="00673BE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в) 2, 4, 5</w:t>
      </w:r>
    </w:p>
    <w:p w:rsidR="00673BE8" w:rsidRDefault="00673BE8" w:rsidP="00673BE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1, 2, 5</w:t>
      </w:r>
    </w:p>
    <w:p w:rsidR="005B48B7" w:rsidRPr="003E2614" w:rsidRDefault="00E22949" w:rsidP="003E2614">
      <w:pPr>
        <w:autoSpaceDE w:val="0"/>
        <w:autoSpaceDN w:val="0"/>
        <w:adjustRightInd w:val="0"/>
        <w:spacing w:after="0" w:line="240" w:lineRule="auto"/>
        <w:ind w:left="660" w:hanging="660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t xml:space="preserve">11. </w:t>
      </w:r>
      <w:proofErr w:type="gramStart"/>
      <w:r w:rsidR="005B48B7" w:rsidRPr="003E2614">
        <w:rPr>
          <w:rFonts w:eastAsia="Times New Roman" w:cs="Times New Roman"/>
          <w:b/>
          <w:sz w:val="24"/>
          <w:szCs w:val="24"/>
        </w:rPr>
        <w:t>Деятельность</w:t>
      </w:r>
      <w:proofErr w:type="gramEnd"/>
      <w:r w:rsidR="005B48B7" w:rsidRPr="003E2614">
        <w:rPr>
          <w:rFonts w:eastAsia="Times New Roman" w:cs="Times New Roman"/>
          <w:b/>
          <w:sz w:val="24"/>
          <w:szCs w:val="24"/>
        </w:rPr>
        <w:t xml:space="preserve"> каких органов регулирует вегетативная нервная система человека?</w:t>
      </w:r>
    </w:p>
    <w:p w:rsidR="005B48B7" w:rsidRPr="003E2614" w:rsidRDefault="005B48B7" w:rsidP="003E261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1) Мышц верхних и нижних конечностей</w:t>
      </w:r>
    </w:p>
    <w:p w:rsidR="005B48B7" w:rsidRPr="003E2614" w:rsidRDefault="005B48B7" w:rsidP="003E261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2) Сердца и кровеносных сосудов</w:t>
      </w:r>
    </w:p>
    <w:p w:rsidR="005B48B7" w:rsidRPr="003E2614" w:rsidRDefault="005B48B7" w:rsidP="003E261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3) Органов пищеварительного канала</w:t>
      </w:r>
    </w:p>
    <w:p w:rsidR="005B48B7" w:rsidRPr="003E2614" w:rsidRDefault="005B48B7" w:rsidP="003E261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4) Мимических мышц</w:t>
      </w:r>
    </w:p>
    <w:p w:rsidR="005B48B7" w:rsidRPr="003E2614" w:rsidRDefault="005B48B7" w:rsidP="003E261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5) Почек и мочевого пузыря</w:t>
      </w:r>
    </w:p>
    <w:p w:rsidR="005B48B7" w:rsidRPr="003E2614" w:rsidRDefault="005B48B7" w:rsidP="003E2614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rFonts w:eastAsia="Times New Roman" w:cs="Times New Roman"/>
          <w:b/>
          <w:sz w:val="24"/>
          <w:szCs w:val="24"/>
        </w:rPr>
        <w:t>6) Диафрагмы и межреберных мышц</w:t>
      </w:r>
    </w:p>
    <w:p w:rsidR="00DC4B4A" w:rsidRDefault="00DC4B4A" w:rsidP="00DC4B4A">
      <w:pPr>
        <w:pStyle w:val="a4"/>
        <w:ind w:left="0"/>
        <w:rPr>
          <w:noProof/>
          <w:sz w:val="24"/>
          <w:szCs w:val="24"/>
          <w:lang w:eastAsia="ru-RU"/>
        </w:rPr>
      </w:pPr>
    </w:p>
    <w:p w:rsidR="00DC4B4A" w:rsidRDefault="00DC4B4A" w:rsidP="00DC4B4A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а) 1, 3, 4</w:t>
      </w:r>
    </w:p>
    <w:p w:rsidR="00DC4B4A" w:rsidRDefault="00DC4B4A" w:rsidP="00DC4B4A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б) 2, 3, 5</w:t>
      </w:r>
    </w:p>
    <w:p w:rsidR="00DC4B4A" w:rsidRDefault="00DC4B4A" w:rsidP="00DC4B4A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в) 2, 4, 5</w:t>
      </w:r>
    </w:p>
    <w:p w:rsidR="00DC4B4A" w:rsidRDefault="00DC4B4A" w:rsidP="00DC4B4A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1, 2, 5</w:t>
      </w:r>
    </w:p>
    <w:p w:rsidR="008C1D71" w:rsidRDefault="008C1D71" w:rsidP="00542F90">
      <w:pPr>
        <w:pStyle w:val="a4"/>
        <w:ind w:left="0"/>
        <w:rPr>
          <w:noProof/>
          <w:sz w:val="24"/>
          <w:szCs w:val="24"/>
          <w:lang w:eastAsia="ru-RU"/>
        </w:rPr>
      </w:pPr>
    </w:p>
    <w:p w:rsidR="008667BC" w:rsidRDefault="008667BC" w:rsidP="008667BC">
      <w:pPr>
        <w:pStyle w:val="a4"/>
        <w:ind w:left="0"/>
        <w:rPr>
          <w:b/>
          <w:sz w:val="24"/>
          <w:szCs w:val="24"/>
        </w:rPr>
      </w:pPr>
      <w:r w:rsidRPr="008667BC">
        <w:rPr>
          <w:b/>
          <w:noProof/>
          <w:sz w:val="24"/>
          <w:szCs w:val="24"/>
          <w:lang w:eastAsia="ru-RU"/>
        </w:rPr>
        <w:t>12.</w:t>
      </w:r>
      <w:r>
        <w:rPr>
          <w:b/>
          <w:sz w:val="24"/>
          <w:szCs w:val="24"/>
        </w:rPr>
        <w:t xml:space="preserve">Укажите </w:t>
      </w:r>
      <w:r w:rsidR="000F1354">
        <w:rPr>
          <w:b/>
          <w:sz w:val="24"/>
          <w:szCs w:val="24"/>
        </w:rPr>
        <w:t>свойства ДНК</w:t>
      </w:r>
      <w:r>
        <w:rPr>
          <w:b/>
          <w:sz w:val="24"/>
          <w:szCs w:val="24"/>
        </w:rPr>
        <w:t>:</w:t>
      </w:r>
    </w:p>
    <w:p w:rsidR="000F1354" w:rsidRDefault="000F1354" w:rsidP="000F1354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1. Транскрипция</w:t>
      </w:r>
    </w:p>
    <w:p w:rsidR="000F1354" w:rsidRDefault="000F1354" w:rsidP="000F1354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2. Трансляция</w:t>
      </w:r>
    </w:p>
    <w:p w:rsidR="000F1354" w:rsidRDefault="000F1354" w:rsidP="000F1354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3. Репарация</w:t>
      </w:r>
    </w:p>
    <w:p w:rsidR="000F1354" w:rsidRDefault="000F1354" w:rsidP="000F1354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4. Репликация</w:t>
      </w:r>
    </w:p>
    <w:p w:rsidR="000F1354" w:rsidRDefault="000F1354" w:rsidP="000F1354">
      <w:pPr>
        <w:pStyle w:val="a4"/>
        <w:spacing w:after="0" w:line="240" w:lineRule="auto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5. Денатурация</w:t>
      </w:r>
    </w:p>
    <w:p w:rsidR="00353348" w:rsidRDefault="00353348" w:rsidP="00742FF0">
      <w:pPr>
        <w:pStyle w:val="a4"/>
        <w:ind w:left="0"/>
        <w:rPr>
          <w:b/>
          <w:noProof/>
          <w:sz w:val="24"/>
          <w:szCs w:val="24"/>
          <w:lang w:eastAsia="ru-RU"/>
        </w:rPr>
      </w:pPr>
    </w:p>
    <w:p w:rsidR="00353348" w:rsidRDefault="00353348" w:rsidP="0044634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а) 1, 3</w:t>
      </w:r>
      <w:r w:rsidR="008667BC">
        <w:rPr>
          <w:noProof/>
          <w:sz w:val="24"/>
          <w:szCs w:val="24"/>
          <w:lang w:eastAsia="ru-RU"/>
        </w:rPr>
        <w:t>, 4</w:t>
      </w:r>
    </w:p>
    <w:p w:rsidR="00353348" w:rsidRDefault="00353348" w:rsidP="0044634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б) 1, 4</w:t>
      </w:r>
      <w:r w:rsidR="008667BC">
        <w:rPr>
          <w:noProof/>
          <w:sz w:val="24"/>
          <w:szCs w:val="24"/>
          <w:lang w:eastAsia="ru-RU"/>
        </w:rPr>
        <w:t>, 5</w:t>
      </w:r>
    </w:p>
    <w:p w:rsidR="00353348" w:rsidRDefault="00353348" w:rsidP="0044634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 xml:space="preserve">в) </w:t>
      </w:r>
      <w:r w:rsidR="008667BC">
        <w:rPr>
          <w:noProof/>
          <w:sz w:val="24"/>
          <w:szCs w:val="24"/>
          <w:lang w:eastAsia="ru-RU"/>
        </w:rPr>
        <w:t>3</w:t>
      </w:r>
      <w:r>
        <w:rPr>
          <w:noProof/>
          <w:sz w:val="24"/>
          <w:szCs w:val="24"/>
          <w:lang w:eastAsia="ru-RU"/>
        </w:rPr>
        <w:t>, 4</w:t>
      </w:r>
      <w:r w:rsidR="008667BC">
        <w:rPr>
          <w:noProof/>
          <w:sz w:val="24"/>
          <w:szCs w:val="24"/>
          <w:lang w:eastAsia="ru-RU"/>
        </w:rPr>
        <w:t>, 5</w:t>
      </w:r>
    </w:p>
    <w:p w:rsidR="00353348" w:rsidRDefault="00353348" w:rsidP="0044634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1, 2</w:t>
      </w:r>
      <w:r w:rsidR="008667BC">
        <w:rPr>
          <w:noProof/>
          <w:sz w:val="24"/>
          <w:szCs w:val="24"/>
          <w:lang w:eastAsia="ru-RU"/>
        </w:rPr>
        <w:t>, 5</w:t>
      </w:r>
    </w:p>
    <w:p w:rsidR="00353348" w:rsidRDefault="00353348" w:rsidP="00446348">
      <w:pPr>
        <w:pStyle w:val="a4"/>
        <w:ind w:left="0"/>
        <w:rPr>
          <w:noProof/>
          <w:sz w:val="24"/>
          <w:szCs w:val="24"/>
          <w:lang w:eastAsia="ru-RU"/>
        </w:rPr>
      </w:pPr>
    </w:p>
    <w:p w:rsidR="003A1581" w:rsidRDefault="00353348" w:rsidP="00167740">
      <w:pPr>
        <w:pStyle w:val="a4"/>
        <w:ind w:left="0"/>
        <w:jc w:val="both"/>
        <w:rPr>
          <w:b/>
          <w:noProof/>
          <w:sz w:val="24"/>
          <w:szCs w:val="24"/>
          <w:lang w:eastAsia="ru-RU"/>
        </w:rPr>
      </w:pPr>
      <w:r w:rsidRPr="00353348">
        <w:rPr>
          <w:b/>
          <w:noProof/>
          <w:sz w:val="24"/>
          <w:szCs w:val="24"/>
          <w:lang w:eastAsia="ru-RU"/>
        </w:rPr>
        <w:t xml:space="preserve">13. </w:t>
      </w:r>
      <w:r w:rsidR="0078729E">
        <w:rPr>
          <w:b/>
          <w:noProof/>
          <w:sz w:val="24"/>
          <w:szCs w:val="24"/>
          <w:lang w:eastAsia="ru-RU"/>
        </w:rPr>
        <w:t xml:space="preserve">Чем </w:t>
      </w:r>
      <w:r w:rsidR="002727E7">
        <w:rPr>
          <w:b/>
          <w:noProof/>
          <w:sz w:val="24"/>
          <w:szCs w:val="24"/>
          <w:lang w:eastAsia="ru-RU"/>
        </w:rPr>
        <w:t xml:space="preserve">в Якутии </w:t>
      </w:r>
      <w:r w:rsidR="0078729E">
        <w:rPr>
          <w:b/>
          <w:noProof/>
          <w:sz w:val="24"/>
          <w:szCs w:val="24"/>
          <w:lang w:eastAsia="ru-RU"/>
        </w:rPr>
        <w:t>питается данный организм?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10"/>
        <w:gridCol w:w="6061"/>
      </w:tblGrid>
      <w:tr w:rsidR="0078729E" w:rsidRPr="00742FF0" w:rsidTr="009366F5">
        <w:tc>
          <w:tcPr>
            <w:tcW w:w="3510" w:type="dxa"/>
          </w:tcPr>
          <w:p w:rsidR="0078729E" w:rsidRDefault="003B4E38" w:rsidP="009366F5">
            <w:pPr>
              <w:pStyle w:val="a4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85900" cy="1562100"/>
                  <wp:effectExtent l="19050" t="0" r="0" b="0"/>
                  <wp:docPr id="203" name="Рисунок 203" descr="C:\Users\Рабочий\Documents\Новая папка\Олимпиада СВФУ\рис_задан_олимп_2\глухар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C:\Users\Рабочий\Documents\Новая папка\Олимпиада СВФУ\рис_задан_олимп_2\глухар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1" w:type="dxa"/>
          </w:tcPr>
          <w:p w:rsidR="003B4E38" w:rsidRDefault="003B4E38" w:rsidP="003B4E38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Ягоды</w:t>
            </w:r>
          </w:p>
          <w:p w:rsidR="003B4E38" w:rsidRDefault="003B4E38" w:rsidP="003B4E38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Почки</w:t>
            </w:r>
          </w:p>
          <w:p w:rsidR="003B4E38" w:rsidRDefault="003B4E38" w:rsidP="003B4E38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Хвоя</w:t>
            </w:r>
          </w:p>
          <w:p w:rsidR="003B4E38" w:rsidRDefault="003B4E38" w:rsidP="003B4E38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Насекомые</w:t>
            </w:r>
          </w:p>
          <w:p w:rsidR="003B4E38" w:rsidRPr="003B4E38" w:rsidRDefault="008F4718" w:rsidP="003B4E38">
            <w:pPr>
              <w:pStyle w:val="a4"/>
              <w:numPr>
                <w:ilvl w:val="3"/>
                <w:numId w:val="2"/>
              </w:num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Побеги</w:t>
            </w:r>
          </w:p>
          <w:p w:rsidR="0078729E" w:rsidRPr="00742FF0" w:rsidRDefault="0078729E" w:rsidP="0078729E">
            <w:pPr>
              <w:pStyle w:val="a4"/>
              <w:ind w:left="0"/>
              <w:rPr>
                <w:sz w:val="24"/>
                <w:szCs w:val="24"/>
              </w:rPr>
            </w:pPr>
          </w:p>
        </w:tc>
      </w:tr>
    </w:tbl>
    <w:p w:rsidR="003A1581" w:rsidRDefault="003A1581" w:rsidP="0044634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</w:t>
      </w:r>
      <w:r w:rsidRPr="003A1581">
        <w:rPr>
          <w:noProof/>
          <w:sz w:val="24"/>
          <w:szCs w:val="24"/>
          <w:lang w:eastAsia="ru-RU"/>
        </w:rPr>
        <w:t>)</w:t>
      </w:r>
      <w:r w:rsidR="0078729E">
        <w:rPr>
          <w:noProof/>
          <w:sz w:val="24"/>
          <w:szCs w:val="24"/>
          <w:lang w:eastAsia="ru-RU"/>
        </w:rPr>
        <w:t xml:space="preserve"> 1, 2, 3</w:t>
      </w:r>
      <w:r w:rsidR="008F4718">
        <w:rPr>
          <w:noProof/>
          <w:sz w:val="24"/>
          <w:szCs w:val="24"/>
          <w:lang w:eastAsia="ru-RU"/>
        </w:rPr>
        <w:t>, 4, 5</w:t>
      </w:r>
    </w:p>
    <w:p w:rsidR="003A1581" w:rsidRDefault="0078729E" w:rsidP="0044634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б) 1</w:t>
      </w:r>
      <w:r w:rsidR="003A1581">
        <w:rPr>
          <w:noProof/>
          <w:sz w:val="24"/>
          <w:szCs w:val="24"/>
          <w:lang w:eastAsia="ru-RU"/>
        </w:rPr>
        <w:t xml:space="preserve">, </w:t>
      </w:r>
      <w:r w:rsidR="008F4718">
        <w:rPr>
          <w:noProof/>
          <w:sz w:val="24"/>
          <w:szCs w:val="24"/>
          <w:lang w:eastAsia="ru-RU"/>
        </w:rPr>
        <w:t>2, 3</w:t>
      </w:r>
    </w:p>
    <w:p w:rsidR="003A1581" w:rsidRDefault="0078729E" w:rsidP="0044634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в) 1, 3, 5</w:t>
      </w:r>
    </w:p>
    <w:p w:rsidR="003A1581" w:rsidRPr="003A1581" w:rsidRDefault="003A1581" w:rsidP="00446348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1,2, 4</w:t>
      </w:r>
    </w:p>
    <w:p w:rsidR="00DC4B4A" w:rsidRPr="00DC4B4A" w:rsidRDefault="003A1581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t xml:space="preserve">14. </w:t>
      </w:r>
      <w:r w:rsidR="00DC4B4A">
        <w:rPr>
          <w:rFonts w:eastAsia="Times New Roman" w:cs="Times New Roman"/>
          <w:b/>
          <w:sz w:val="24"/>
          <w:szCs w:val="24"/>
        </w:rPr>
        <w:t xml:space="preserve">В Якутии </w:t>
      </w:r>
      <w:proofErr w:type="spellStart"/>
      <w:r w:rsidR="00DC4B4A">
        <w:rPr>
          <w:rFonts w:eastAsia="Times New Roman" w:cs="Times New Roman"/>
          <w:b/>
          <w:sz w:val="24"/>
          <w:szCs w:val="24"/>
        </w:rPr>
        <w:t>лиственничниках</w:t>
      </w:r>
      <w:proofErr w:type="spellEnd"/>
      <w:r w:rsidR="00742138">
        <w:rPr>
          <w:rFonts w:eastAsia="Times New Roman" w:cs="Times New Roman"/>
          <w:b/>
          <w:sz w:val="24"/>
          <w:szCs w:val="24"/>
        </w:rPr>
        <w:t xml:space="preserve"> </w:t>
      </w:r>
      <w:r w:rsidR="00243B7F">
        <w:rPr>
          <w:rFonts w:eastAsia="Times New Roman" w:cs="Times New Roman"/>
          <w:b/>
          <w:sz w:val="24"/>
          <w:szCs w:val="24"/>
        </w:rPr>
        <w:t>-</w:t>
      </w:r>
      <w:r w:rsidR="00DC4B4A">
        <w:rPr>
          <w:rFonts w:eastAsia="Times New Roman" w:cs="Times New Roman"/>
          <w:b/>
          <w:sz w:val="24"/>
          <w:szCs w:val="24"/>
        </w:rPr>
        <w:t xml:space="preserve"> </w:t>
      </w:r>
      <w:proofErr w:type="gramStart"/>
      <w:r w:rsidR="00DC4B4A">
        <w:rPr>
          <w:rFonts w:eastAsia="Times New Roman" w:cs="Times New Roman"/>
          <w:b/>
          <w:sz w:val="24"/>
          <w:szCs w:val="24"/>
        </w:rPr>
        <w:t>брусничн</w:t>
      </w:r>
      <w:r w:rsidR="00742138">
        <w:rPr>
          <w:rFonts w:eastAsia="Times New Roman" w:cs="Times New Roman"/>
          <w:b/>
          <w:sz w:val="24"/>
          <w:szCs w:val="24"/>
        </w:rPr>
        <w:t>ых</w:t>
      </w:r>
      <w:proofErr w:type="gramEnd"/>
      <w:r w:rsidR="00DC4B4A">
        <w:rPr>
          <w:rFonts w:eastAsia="Times New Roman" w:cs="Times New Roman"/>
          <w:b/>
          <w:sz w:val="24"/>
          <w:szCs w:val="24"/>
        </w:rPr>
        <w:t xml:space="preserve"> </w:t>
      </w:r>
      <w:r w:rsidR="00A32A61" w:rsidRPr="00DC4B4A">
        <w:rPr>
          <w:rFonts w:eastAsia="Times New Roman" w:cs="Times New Roman"/>
          <w:b/>
          <w:sz w:val="24"/>
          <w:szCs w:val="24"/>
        </w:rPr>
        <w:t xml:space="preserve"> </w:t>
      </w:r>
      <w:r w:rsidR="00DC4B4A">
        <w:rPr>
          <w:rFonts w:eastAsia="Times New Roman" w:cs="Times New Roman"/>
          <w:b/>
          <w:sz w:val="24"/>
          <w:szCs w:val="24"/>
        </w:rPr>
        <w:t>встречаются</w:t>
      </w:r>
      <w:r w:rsidR="00A32A61" w:rsidRPr="00DC4B4A">
        <w:rPr>
          <w:rFonts w:eastAsia="Times New Roman" w:cs="Times New Roman"/>
          <w:b/>
          <w:sz w:val="24"/>
          <w:szCs w:val="24"/>
        </w:rPr>
        <w:t xml:space="preserve">: </w:t>
      </w:r>
    </w:p>
    <w:p w:rsidR="00DC4B4A" w:rsidRDefault="00DC4B4A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>1. С</w:t>
      </w:r>
      <w:r w:rsidR="00A32A61" w:rsidRPr="00DC4B4A">
        <w:rPr>
          <w:rFonts w:eastAsia="Times New Roman" w:cs="Times New Roman"/>
          <w:b/>
          <w:sz w:val="24"/>
          <w:szCs w:val="24"/>
        </w:rPr>
        <w:t xml:space="preserve">усак зонтичный </w:t>
      </w:r>
    </w:p>
    <w:p w:rsidR="00DC4B4A" w:rsidRDefault="00DC4B4A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 xml:space="preserve">2. </w:t>
      </w:r>
      <w:proofErr w:type="spellStart"/>
      <w:r>
        <w:rPr>
          <w:rFonts w:eastAsia="Times New Roman" w:cs="Times New Roman"/>
          <w:b/>
          <w:sz w:val="24"/>
          <w:szCs w:val="24"/>
        </w:rPr>
        <w:t>Княжек</w:t>
      </w:r>
      <w:proofErr w:type="spellEnd"/>
      <w:r>
        <w:rPr>
          <w:rFonts w:eastAsia="Times New Roman" w:cs="Times New Roman"/>
          <w:b/>
          <w:sz w:val="24"/>
          <w:szCs w:val="24"/>
        </w:rPr>
        <w:t xml:space="preserve"> сибирский</w:t>
      </w:r>
    </w:p>
    <w:p w:rsidR="00DC4B4A" w:rsidRDefault="00DC4B4A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>3. Багульник болотный</w:t>
      </w:r>
    </w:p>
    <w:p w:rsidR="00DC4B4A" w:rsidRDefault="00DC4B4A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 xml:space="preserve">4. Береза </w:t>
      </w:r>
      <w:proofErr w:type="spellStart"/>
      <w:r>
        <w:rPr>
          <w:rFonts w:eastAsia="Times New Roman" w:cs="Times New Roman"/>
          <w:b/>
          <w:sz w:val="24"/>
          <w:szCs w:val="24"/>
        </w:rPr>
        <w:t>плосколистная</w:t>
      </w:r>
      <w:proofErr w:type="spellEnd"/>
    </w:p>
    <w:p w:rsidR="00DC4B4A" w:rsidRDefault="00DC4B4A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>5. Лапчатка гусиная</w:t>
      </w:r>
    </w:p>
    <w:p w:rsidR="00DC4B4A" w:rsidRDefault="00DC4B4A" w:rsidP="002727E7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lastRenderedPageBreak/>
        <w:t xml:space="preserve">6. </w:t>
      </w:r>
      <w:r w:rsidR="002727E7">
        <w:rPr>
          <w:rFonts w:eastAsia="Times New Roman" w:cs="Times New Roman"/>
          <w:b/>
          <w:sz w:val="24"/>
          <w:szCs w:val="24"/>
        </w:rPr>
        <w:t>Клевер люпиновый</w:t>
      </w:r>
    </w:p>
    <w:p w:rsidR="005179F4" w:rsidRDefault="005179F4" w:rsidP="00542F90">
      <w:pPr>
        <w:pStyle w:val="a4"/>
        <w:ind w:left="0"/>
        <w:rPr>
          <w:noProof/>
          <w:sz w:val="24"/>
          <w:szCs w:val="24"/>
          <w:lang w:eastAsia="ru-RU"/>
        </w:rPr>
      </w:pPr>
    </w:p>
    <w:p w:rsidR="002727E7" w:rsidRDefault="002727E7" w:rsidP="002727E7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а</w:t>
      </w:r>
      <w:r w:rsidRPr="003A1581">
        <w:rPr>
          <w:noProof/>
          <w:sz w:val="24"/>
          <w:szCs w:val="24"/>
          <w:lang w:eastAsia="ru-RU"/>
        </w:rPr>
        <w:t>)</w:t>
      </w:r>
      <w:r>
        <w:rPr>
          <w:noProof/>
          <w:sz w:val="24"/>
          <w:szCs w:val="24"/>
          <w:lang w:eastAsia="ru-RU"/>
        </w:rPr>
        <w:t xml:space="preserve"> 3, 4, 6</w:t>
      </w:r>
    </w:p>
    <w:p w:rsidR="002727E7" w:rsidRDefault="002727E7" w:rsidP="002727E7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б) 1, 3, 4</w:t>
      </w:r>
    </w:p>
    <w:p w:rsidR="002727E7" w:rsidRDefault="002727E7" w:rsidP="002727E7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в) 2, 3, 4</w:t>
      </w:r>
    </w:p>
    <w:p w:rsidR="002727E7" w:rsidRPr="003A1581" w:rsidRDefault="002727E7" w:rsidP="002727E7">
      <w:pPr>
        <w:pStyle w:val="a4"/>
        <w:ind w:left="0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г) 3, 4, 5</w:t>
      </w:r>
    </w:p>
    <w:p w:rsidR="00DE0FAE" w:rsidRPr="003E2614" w:rsidRDefault="005179F4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noProof/>
          <w:sz w:val="24"/>
          <w:szCs w:val="24"/>
          <w:lang w:eastAsia="ru-RU"/>
        </w:rPr>
        <w:t xml:space="preserve">15. </w:t>
      </w:r>
      <w:r w:rsidR="00DE0FAE" w:rsidRPr="003E2614">
        <w:rPr>
          <w:rFonts w:eastAsia="Times New Roman" w:cs="Times New Roman"/>
          <w:b/>
          <w:sz w:val="24"/>
          <w:szCs w:val="24"/>
        </w:rPr>
        <w:t>Биологическая продуктивность экосистем уменьшается в последовательности:</w:t>
      </w:r>
    </w:p>
    <w:p w:rsidR="00DE0FAE" w:rsidRPr="003E2614" w:rsidRDefault="003E2614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1</w:t>
      </w:r>
      <w:r w:rsidR="00DE0FAE" w:rsidRPr="003E2614">
        <w:rPr>
          <w:rFonts w:eastAsia="Times New Roman" w:cs="Times New Roman"/>
          <w:b/>
          <w:sz w:val="24"/>
          <w:szCs w:val="24"/>
        </w:rPr>
        <w:t xml:space="preserve">. Широколиственный лес </w:t>
      </w:r>
    </w:p>
    <w:p w:rsidR="00DE0FAE" w:rsidRPr="003E2614" w:rsidRDefault="003E2614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2</w:t>
      </w:r>
      <w:r w:rsidR="00DE0FAE" w:rsidRPr="003E2614">
        <w:rPr>
          <w:rFonts w:eastAsia="Times New Roman" w:cs="Times New Roman"/>
          <w:b/>
          <w:sz w:val="24"/>
          <w:szCs w:val="24"/>
        </w:rPr>
        <w:t>. Тайга</w:t>
      </w:r>
    </w:p>
    <w:p w:rsidR="00DE0FAE" w:rsidRPr="003E2614" w:rsidRDefault="003E2614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3</w:t>
      </w:r>
      <w:r w:rsidR="00DE0FAE" w:rsidRPr="003E2614">
        <w:rPr>
          <w:rFonts w:eastAsia="Times New Roman" w:cs="Times New Roman"/>
          <w:b/>
          <w:sz w:val="24"/>
          <w:szCs w:val="24"/>
        </w:rPr>
        <w:t>.Тундра</w:t>
      </w:r>
    </w:p>
    <w:p w:rsidR="00DE0FAE" w:rsidRPr="003E2614" w:rsidRDefault="003E2614" w:rsidP="003E2614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</w:rPr>
      </w:pPr>
      <w:r w:rsidRPr="003E2614">
        <w:rPr>
          <w:b/>
          <w:sz w:val="24"/>
          <w:szCs w:val="24"/>
        </w:rPr>
        <w:t>4</w:t>
      </w:r>
      <w:r w:rsidR="00DE0FAE" w:rsidRPr="003E2614">
        <w:rPr>
          <w:rFonts w:eastAsia="Times New Roman" w:cs="Times New Roman"/>
          <w:b/>
          <w:sz w:val="24"/>
          <w:szCs w:val="24"/>
        </w:rPr>
        <w:t>.Тропический лес</w:t>
      </w:r>
    </w:p>
    <w:p w:rsidR="00DE0FAE" w:rsidRPr="003E2614" w:rsidRDefault="00DE0FAE" w:rsidP="003E261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</w:p>
    <w:p w:rsidR="00DE0FAE" w:rsidRPr="003E2614" w:rsidRDefault="00DE0FAE" w:rsidP="003E261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а) </w:t>
      </w:r>
      <w:r w:rsidR="003E2614">
        <w:rPr>
          <w:sz w:val="24"/>
          <w:szCs w:val="24"/>
        </w:rPr>
        <w:t>1, 4, 2, 3</w:t>
      </w:r>
    </w:p>
    <w:p w:rsidR="00DE0FAE" w:rsidRPr="003E2614" w:rsidRDefault="00DE0FAE" w:rsidP="003E261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б) </w:t>
      </w:r>
      <w:r w:rsidR="003E2614">
        <w:rPr>
          <w:sz w:val="24"/>
          <w:szCs w:val="24"/>
        </w:rPr>
        <w:t>1,2, 4, 3</w:t>
      </w:r>
    </w:p>
    <w:p w:rsidR="00DE0FAE" w:rsidRPr="003E2614" w:rsidRDefault="00DE0FAE" w:rsidP="003E261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в) </w:t>
      </w:r>
      <w:r w:rsidR="003E2614">
        <w:rPr>
          <w:sz w:val="24"/>
          <w:szCs w:val="24"/>
        </w:rPr>
        <w:t>4, 1, 2, 3</w:t>
      </w:r>
    </w:p>
    <w:p w:rsidR="00DE0FAE" w:rsidRPr="003E2614" w:rsidRDefault="00DE0FAE" w:rsidP="003E2614">
      <w:pPr>
        <w:spacing w:after="0" w:line="240" w:lineRule="auto"/>
        <w:jc w:val="both"/>
        <w:rPr>
          <w:rFonts w:eastAsia="Times New Roman" w:cs="Times New Roman"/>
          <w:sz w:val="24"/>
          <w:szCs w:val="24"/>
        </w:rPr>
      </w:pPr>
      <w:r w:rsidRPr="003E2614">
        <w:rPr>
          <w:rFonts w:eastAsia="Times New Roman" w:cs="Times New Roman"/>
          <w:sz w:val="24"/>
          <w:szCs w:val="24"/>
        </w:rPr>
        <w:t xml:space="preserve">г) </w:t>
      </w:r>
      <w:r w:rsidR="003E2614">
        <w:rPr>
          <w:sz w:val="24"/>
          <w:szCs w:val="24"/>
        </w:rPr>
        <w:t>2, 3, 4, 1</w:t>
      </w:r>
    </w:p>
    <w:p w:rsidR="006C0590" w:rsidRDefault="006C0590" w:rsidP="006A355E">
      <w:pPr>
        <w:ind w:firstLine="708"/>
        <w:jc w:val="both"/>
        <w:rPr>
          <w:i/>
          <w:sz w:val="24"/>
          <w:szCs w:val="24"/>
        </w:rPr>
      </w:pPr>
      <w:r w:rsidRPr="00B86823">
        <w:rPr>
          <w:b/>
          <w:sz w:val="24"/>
          <w:szCs w:val="24"/>
        </w:rPr>
        <w:t xml:space="preserve">Часть </w:t>
      </w:r>
      <w:r w:rsidRPr="00B86823">
        <w:rPr>
          <w:rFonts w:hint="eastAsia"/>
          <w:b/>
          <w:sz w:val="24"/>
          <w:szCs w:val="24"/>
        </w:rPr>
        <w:t>II</w:t>
      </w:r>
      <w:r>
        <w:rPr>
          <w:b/>
          <w:sz w:val="24"/>
          <w:szCs w:val="24"/>
          <w:lang w:val="en-US"/>
        </w:rPr>
        <w:t>I</w:t>
      </w:r>
      <w:r w:rsidRPr="00B86823">
        <w:rPr>
          <w:rFonts w:hint="eastAsia"/>
          <w:sz w:val="24"/>
          <w:szCs w:val="24"/>
        </w:rPr>
        <w:t xml:space="preserve">. </w:t>
      </w:r>
      <w:r w:rsidRPr="00287F19">
        <w:rPr>
          <w:i/>
          <w:sz w:val="24"/>
          <w:szCs w:val="24"/>
        </w:rPr>
        <w:t xml:space="preserve">Вам предлагаются задания </w:t>
      </w:r>
      <w:r>
        <w:rPr>
          <w:i/>
          <w:sz w:val="24"/>
          <w:szCs w:val="24"/>
        </w:rPr>
        <w:t>на определение истинности/ложности утверждения.</w:t>
      </w:r>
      <w:r w:rsidR="00353348">
        <w:rPr>
          <w:i/>
          <w:sz w:val="24"/>
          <w:szCs w:val="24"/>
        </w:rPr>
        <w:t xml:space="preserve"> </w:t>
      </w:r>
      <w:r w:rsidRPr="00287F19">
        <w:rPr>
          <w:i/>
          <w:sz w:val="24"/>
          <w:szCs w:val="24"/>
        </w:rPr>
        <w:t xml:space="preserve">Максимальное количество баллов, которые можно набрать– </w:t>
      </w:r>
      <w:r w:rsidRPr="00287F19">
        <w:rPr>
          <w:b/>
          <w:i/>
          <w:sz w:val="24"/>
          <w:szCs w:val="24"/>
        </w:rPr>
        <w:t>1</w:t>
      </w:r>
      <w:r w:rsidR="006A355E">
        <w:rPr>
          <w:b/>
          <w:i/>
          <w:sz w:val="24"/>
          <w:szCs w:val="24"/>
        </w:rPr>
        <w:t xml:space="preserve">0 </w:t>
      </w:r>
      <w:r w:rsidRPr="00287F19">
        <w:rPr>
          <w:b/>
          <w:i/>
          <w:sz w:val="24"/>
          <w:szCs w:val="24"/>
        </w:rPr>
        <w:t xml:space="preserve"> (по 1 баллу за каждое тестовое задание)</w:t>
      </w:r>
      <w:r w:rsidRPr="00287F19">
        <w:rPr>
          <w:i/>
          <w:sz w:val="24"/>
          <w:szCs w:val="24"/>
        </w:rPr>
        <w:t>.</w:t>
      </w:r>
      <w:r>
        <w:rPr>
          <w:i/>
          <w:sz w:val="24"/>
          <w:szCs w:val="24"/>
        </w:rPr>
        <w:t xml:space="preserve"> </w:t>
      </w:r>
    </w:p>
    <w:p w:rsidR="00C016DF" w:rsidRPr="00CA0B06" w:rsidRDefault="00A32A61" w:rsidP="00CA0B06">
      <w:pPr>
        <w:pStyle w:val="a4"/>
        <w:numPr>
          <w:ilvl w:val="0"/>
          <w:numId w:val="28"/>
        </w:numPr>
        <w:spacing w:after="0" w:line="240" w:lineRule="auto"/>
        <w:ind w:left="357" w:hanging="357"/>
        <w:jc w:val="both"/>
        <w:rPr>
          <w:rFonts w:eastAsia="Times New Roman" w:cs="Times New Roman"/>
          <w:b/>
          <w:sz w:val="24"/>
          <w:szCs w:val="24"/>
        </w:rPr>
      </w:pPr>
      <w:r w:rsidRPr="00CA0B06">
        <w:rPr>
          <w:rFonts w:eastAsia="Times New Roman" w:cs="Times New Roman"/>
          <w:b/>
          <w:sz w:val="24"/>
          <w:szCs w:val="24"/>
        </w:rPr>
        <w:t>Среди хордовых есть виды, ведущие сидячий образ жизни.</w:t>
      </w:r>
    </w:p>
    <w:p w:rsidR="00CA0B06" w:rsidRPr="00CA0B06" w:rsidRDefault="00CA0B06" w:rsidP="00CA0B06">
      <w:pPr>
        <w:pStyle w:val="a4"/>
        <w:numPr>
          <w:ilvl w:val="0"/>
          <w:numId w:val="28"/>
        </w:numPr>
        <w:spacing w:after="0" w:line="240" w:lineRule="auto"/>
        <w:ind w:left="357" w:hanging="357"/>
        <w:jc w:val="both"/>
        <w:rPr>
          <w:rFonts w:eastAsia="Times New Roman" w:cs="Times New Roman"/>
          <w:b/>
          <w:sz w:val="24"/>
          <w:szCs w:val="24"/>
        </w:rPr>
      </w:pPr>
      <w:r w:rsidRPr="00CA0B06">
        <w:rPr>
          <w:rFonts w:eastAsia="Times New Roman" w:cs="Times New Roman"/>
          <w:b/>
          <w:sz w:val="24"/>
          <w:szCs w:val="24"/>
        </w:rPr>
        <w:t>Кенгуру относ</w:t>
      </w:r>
      <w:r w:rsidR="003611B6">
        <w:rPr>
          <w:rFonts w:eastAsia="Times New Roman" w:cs="Times New Roman"/>
          <w:b/>
          <w:sz w:val="24"/>
          <w:szCs w:val="24"/>
        </w:rPr>
        <w:t>ят</w:t>
      </w:r>
      <w:r w:rsidRPr="00CA0B06">
        <w:rPr>
          <w:rFonts w:eastAsia="Times New Roman" w:cs="Times New Roman"/>
          <w:b/>
          <w:sz w:val="24"/>
          <w:szCs w:val="24"/>
        </w:rPr>
        <w:t xml:space="preserve"> к зверям.</w:t>
      </w:r>
    </w:p>
    <w:p w:rsidR="00CA0B06" w:rsidRPr="00CA0B06" w:rsidRDefault="00CA0B06" w:rsidP="00CA0B06">
      <w:pPr>
        <w:numPr>
          <w:ilvl w:val="0"/>
          <w:numId w:val="28"/>
        </w:numPr>
        <w:tabs>
          <w:tab w:val="left" w:pos="360"/>
        </w:tabs>
        <w:overflowPunct w:val="0"/>
        <w:autoSpaceDE w:val="0"/>
        <w:autoSpaceDN w:val="0"/>
        <w:adjustRightInd w:val="0"/>
        <w:spacing w:after="0" w:line="240" w:lineRule="auto"/>
        <w:ind w:left="357" w:hanging="357"/>
        <w:textAlignment w:val="baseline"/>
        <w:rPr>
          <w:rFonts w:eastAsia="Times New Roman" w:cs="Times New Roman"/>
          <w:b/>
          <w:sz w:val="24"/>
        </w:rPr>
      </w:pPr>
      <w:proofErr w:type="spellStart"/>
      <w:r w:rsidRPr="00CA0B06">
        <w:rPr>
          <w:rFonts w:eastAsia="Times New Roman" w:cs="Times New Roman"/>
          <w:b/>
          <w:sz w:val="24"/>
        </w:rPr>
        <w:t>Устьичные</w:t>
      </w:r>
      <w:proofErr w:type="spellEnd"/>
      <w:r w:rsidRPr="00CA0B06">
        <w:rPr>
          <w:rFonts w:eastAsia="Times New Roman" w:cs="Times New Roman"/>
          <w:b/>
          <w:sz w:val="24"/>
        </w:rPr>
        <w:t xml:space="preserve"> клетки, как и другие клетки кожицы листа, не содержат хлорофилла.</w:t>
      </w:r>
    </w:p>
    <w:p w:rsidR="00CA0B06" w:rsidRDefault="00CA0B06" w:rsidP="00CA0B06">
      <w:pPr>
        <w:pStyle w:val="a4"/>
        <w:numPr>
          <w:ilvl w:val="0"/>
          <w:numId w:val="28"/>
        </w:numPr>
        <w:spacing w:after="0" w:line="240" w:lineRule="auto"/>
        <w:ind w:left="357" w:hanging="357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>В любой соматической клетке человека (в норме) можно обнаружить 46 хромосом.</w:t>
      </w:r>
    </w:p>
    <w:p w:rsidR="00CA0B06" w:rsidRPr="00CA0B06" w:rsidRDefault="00CA0B06" w:rsidP="00CA0B06">
      <w:pPr>
        <w:pStyle w:val="a4"/>
        <w:numPr>
          <w:ilvl w:val="0"/>
          <w:numId w:val="28"/>
        </w:numPr>
        <w:spacing w:after="0" w:line="240" w:lineRule="auto"/>
        <w:ind w:left="357" w:hanging="357"/>
        <w:jc w:val="both"/>
        <w:rPr>
          <w:rFonts w:eastAsia="Times New Roman" w:cs="Times New Roman"/>
          <w:b/>
          <w:sz w:val="24"/>
          <w:szCs w:val="24"/>
        </w:rPr>
      </w:pPr>
      <w:r w:rsidRPr="00CA0B06">
        <w:rPr>
          <w:rFonts w:cs="Times New Roman"/>
          <w:b/>
          <w:noProof/>
          <w:sz w:val="24"/>
          <w:szCs w:val="24"/>
          <w:lang w:eastAsia="ru-RU"/>
        </w:rPr>
        <w:t>Перенос генетической информации от одной бактерии к другой невозможен, т.к. у них отсутствуют половое размножение.</w:t>
      </w:r>
    </w:p>
    <w:p w:rsidR="005B48B7" w:rsidRDefault="003611B6" w:rsidP="00CA0B06">
      <w:pPr>
        <w:pStyle w:val="a4"/>
        <w:numPr>
          <w:ilvl w:val="0"/>
          <w:numId w:val="28"/>
        </w:numPr>
        <w:jc w:val="both"/>
        <w:rPr>
          <w:rFonts w:eastAsia="Times New Roman" w:cs="Times New Roman"/>
          <w:b/>
          <w:sz w:val="24"/>
        </w:rPr>
      </w:pPr>
      <w:r>
        <w:rPr>
          <w:rFonts w:eastAsia="Times New Roman" w:cs="Times New Roman"/>
          <w:b/>
          <w:sz w:val="24"/>
        </w:rPr>
        <w:t>Афалины</w:t>
      </w:r>
      <w:r w:rsidR="005B48B7" w:rsidRPr="00CA0B06">
        <w:rPr>
          <w:rFonts w:eastAsia="Times New Roman" w:cs="Times New Roman"/>
          <w:b/>
          <w:sz w:val="24"/>
        </w:rPr>
        <w:t xml:space="preserve"> могут в процессе эволюции превратиться в настоящих рыб.</w:t>
      </w:r>
    </w:p>
    <w:p w:rsidR="00CA0B06" w:rsidRPr="009E2874" w:rsidRDefault="009E2874" w:rsidP="00CA0B06">
      <w:pPr>
        <w:pStyle w:val="a4"/>
        <w:numPr>
          <w:ilvl w:val="0"/>
          <w:numId w:val="28"/>
        </w:numPr>
        <w:jc w:val="both"/>
        <w:rPr>
          <w:rFonts w:eastAsia="Times New Roman" w:cs="Times New Roman"/>
          <w:b/>
          <w:sz w:val="24"/>
        </w:rPr>
      </w:pPr>
      <w:r w:rsidRPr="00CC5DF1">
        <w:rPr>
          <w:rFonts w:eastAsia="Times New Roman" w:cs="Times New Roman"/>
          <w:b/>
          <w:sz w:val="24"/>
          <w:szCs w:val="24"/>
        </w:rPr>
        <w:t>Благодаря применению массовой вакцинации человечеству удалось победить натуральную оспу</w:t>
      </w:r>
      <w:r>
        <w:rPr>
          <w:b/>
          <w:sz w:val="24"/>
          <w:szCs w:val="24"/>
        </w:rPr>
        <w:t>.</w:t>
      </w:r>
    </w:p>
    <w:p w:rsidR="009E2874" w:rsidRPr="001D4BA0" w:rsidRDefault="009E2874" w:rsidP="00CA0B06">
      <w:pPr>
        <w:pStyle w:val="a4"/>
        <w:numPr>
          <w:ilvl w:val="0"/>
          <w:numId w:val="28"/>
        </w:numPr>
        <w:jc w:val="both"/>
        <w:rPr>
          <w:rFonts w:eastAsia="Times New Roman" w:cs="Times New Roman"/>
          <w:b/>
          <w:sz w:val="24"/>
        </w:rPr>
      </w:pPr>
      <w:r w:rsidRPr="00010CE5">
        <w:rPr>
          <w:rFonts w:eastAsia="Times New Roman" w:cs="Times New Roman"/>
          <w:b/>
          <w:sz w:val="24"/>
          <w:szCs w:val="24"/>
        </w:rPr>
        <w:t xml:space="preserve">Аминокислота тирозин кодируется кодоном </w:t>
      </w:r>
      <w:r w:rsidRPr="000901AD">
        <w:rPr>
          <w:rFonts w:eastAsia="Times New Roman" w:cs="Times New Roman"/>
          <w:b/>
          <w:sz w:val="24"/>
          <w:szCs w:val="24"/>
        </w:rPr>
        <w:t>5’-</w:t>
      </w:r>
      <w:r w:rsidRPr="00010CE5">
        <w:rPr>
          <w:rFonts w:eastAsia="Times New Roman" w:cs="Times New Roman"/>
          <w:b/>
          <w:sz w:val="24"/>
          <w:szCs w:val="24"/>
        </w:rPr>
        <w:t>UAC</w:t>
      </w:r>
      <w:r w:rsidRPr="000901AD">
        <w:rPr>
          <w:rFonts w:eastAsia="Times New Roman" w:cs="Times New Roman"/>
          <w:b/>
          <w:sz w:val="24"/>
          <w:szCs w:val="24"/>
        </w:rPr>
        <w:t>-3’</w:t>
      </w:r>
      <w:r>
        <w:rPr>
          <w:b/>
          <w:sz w:val="24"/>
          <w:szCs w:val="24"/>
        </w:rPr>
        <w:t xml:space="preserve"> ее антикодоном является </w:t>
      </w:r>
      <w:r w:rsidRPr="009E2874">
        <w:rPr>
          <w:rFonts w:eastAsia="Times New Roman" w:cs="Times New Roman"/>
          <w:b/>
          <w:sz w:val="24"/>
          <w:szCs w:val="24"/>
        </w:rPr>
        <w:t>5’-GUA-3’</w:t>
      </w:r>
      <w:r>
        <w:rPr>
          <w:b/>
          <w:sz w:val="24"/>
          <w:szCs w:val="24"/>
        </w:rPr>
        <w:t>.</w:t>
      </w:r>
    </w:p>
    <w:p w:rsidR="001D4BA0" w:rsidRPr="001D4BA0" w:rsidRDefault="001D4BA0" w:rsidP="00CA0B06">
      <w:pPr>
        <w:pStyle w:val="a4"/>
        <w:numPr>
          <w:ilvl w:val="0"/>
          <w:numId w:val="28"/>
        </w:numPr>
        <w:jc w:val="both"/>
        <w:rPr>
          <w:rFonts w:eastAsia="Times New Roman" w:cs="Times New Roman"/>
          <w:b/>
          <w:sz w:val="24"/>
        </w:rPr>
      </w:pPr>
      <w:r>
        <w:rPr>
          <w:b/>
          <w:sz w:val="24"/>
          <w:szCs w:val="24"/>
        </w:rPr>
        <w:t xml:space="preserve">Для профилактики цинги можно использовать в пищу  </w:t>
      </w:r>
      <w:proofErr w:type="gramStart"/>
      <w:r>
        <w:rPr>
          <w:b/>
          <w:sz w:val="24"/>
          <w:szCs w:val="24"/>
        </w:rPr>
        <w:t>квашенную</w:t>
      </w:r>
      <w:proofErr w:type="gramEnd"/>
      <w:r>
        <w:rPr>
          <w:b/>
          <w:sz w:val="24"/>
          <w:szCs w:val="24"/>
        </w:rPr>
        <w:t xml:space="preserve"> капусту.</w:t>
      </w:r>
    </w:p>
    <w:p w:rsidR="001D4BA0" w:rsidRPr="00CA0B06" w:rsidRDefault="003611B6" w:rsidP="00CA0B06">
      <w:pPr>
        <w:pStyle w:val="a4"/>
        <w:numPr>
          <w:ilvl w:val="0"/>
          <w:numId w:val="28"/>
        </w:numPr>
        <w:jc w:val="both"/>
        <w:rPr>
          <w:rFonts w:eastAsia="Times New Roman" w:cs="Times New Roman"/>
          <w:b/>
          <w:sz w:val="24"/>
        </w:rPr>
      </w:pPr>
      <w:r>
        <w:rPr>
          <w:rFonts w:eastAsia="Times New Roman" w:cs="Times New Roman"/>
          <w:b/>
          <w:sz w:val="24"/>
        </w:rPr>
        <w:t xml:space="preserve">Матрицей для синтеза </w:t>
      </w:r>
      <w:r w:rsidR="000B3C1C">
        <w:rPr>
          <w:rFonts w:eastAsia="Times New Roman" w:cs="Times New Roman"/>
          <w:b/>
          <w:sz w:val="24"/>
        </w:rPr>
        <w:t xml:space="preserve">клеточной </w:t>
      </w:r>
      <w:r>
        <w:rPr>
          <w:rFonts w:eastAsia="Times New Roman" w:cs="Times New Roman"/>
          <w:b/>
          <w:sz w:val="24"/>
        </w:rPr>
        <w:t xml:space="preserve">РНК </w:t>
      </w:r>
      <w:r w:rsidR="000B3C1C">
        <w:rPr>
          <w:rFonts w:eastAsia="Times New Roman" w:cs="Times New Roman"/>
          <w:b/>
          <w:sz w:val="24"/>
        </w:rPr>
        <w:t xml:space="preserve">является </w:t>
      </w:r>
      <w:r>
        <w:rPr>
          <w:rFonts w:eastAsia="Times New Roman" w:cs="Times New Roman"/>
          <w:b/>
          <w:sz w:val="24"/>
        </w:rPr>
        <w:t xml:space="preserve"> ДНК.</w:t>
      </w:r>
    </w:p>
    <w:p w:rsidR="004C6420" w:rsidRPr="004C6420" w:rsidRDefault="006C0590" w:rsidP="004C6420">
      <w:pPr>
        <w:ind w:firstLine="708"/>
        <w:jc w:val="both"/>
        <w:rPr>
          <w:i/>
          <w:sz w:val="24"/>
          <w:szCs w:val="24"/>
        </w:rPr>
      </w:pPr>
      <w:r w:rsidRPr="00B86823">
        <w:rPr>
          <w:b/>
          <w:sz w:val="24"/>
          <w:szCs w:val="24"/>
        </w:rPr>
        <w:t xml:space="preserve">Часть </w:t>
      </w:r>
      <w:r w:rsidRPr="00B86823">
        <w:rPr>
          <w:rFonts w:hint="eastAsia"/>
          <w:b/>
          <w:sz w:val="24"/>
          <w:szCs w:val="24"/>
        </w:rPr>
        <w:t>I</w:t>
      </w:r>
      <w:r w:rsidR="00860124">
        <w:rPr>
          <w:b/>
          <w:sz w:val="24"/>
          <w:szCs w:val="24"/>
          <w:lang w:val="en-US"/>
        </w:rPr>
        <w:t>V</w:t>
      </w:r>
      <w:bookmarkStart w:id="0" w:name="_GoBack"/>
      <w:bookmarkEnd w:id="0"/>
      <w:r w:rsidRPr="00B86823">
        <w:rPr>
          <w:rFonts w:hint="eastAsia"/>
          <w:sz w:val="24"/>
          <w:szCs w:val="24"/>
        </w:rPr>
        <w:t xml:space="preserve">. </w:t>
      </w:r>
      <w:r w:rsidRPr="004C6420">
        <w:rPr>
          <w:i/>
          <w:sz w:val="24"/>
          <w:szCs w:val="24"/>
        </w:rPr>
        <w:t xml:space="preserve">Вам предлагаются тестовые задания, требующие </w:t>
      </w:r>
      <w:r w:rsidR="00A5495E" w:rsidRPr="004C6420">
        <w:rPr>
          <w:i/>
          <w:sz w:val="24"/>
          <w:szCs w:val="24"/>
        </w:rPr>
        <w:t>сопоставления</w:t>
      </w:r>
      <w:r w:rsidRPr="004C6420">
        <w:rPr>
          <w:i/>
          <w:sz w:val="24"/>
          <w:szCs w:val="24"/>
        </w:rPr>
        <w:t xml:space="preserve"> Максимальное количество баллов, которые можно набрать – </w:t>
      </w:r>
      <w:r w:rsidRPr="004C6420">
        <w:rPr>
          <w:b/>
          <w:i/>
          <w:sz w:val="24"/>
          <w:szCs w:val="24"/>
        </w:rPr>
        <w:t>5 (по 1 баллу за каждый правильно определенный рисунок)</w:t>
      </w:r>
      <w:r w:rsidRPr="004C6420">
        <w:rPr>
          <w:i/>
          <w:sz w:val="24"/>
          <w:szCs w:val="24"/>
        </w:rPr>
        <w:t>. Ответ запишите в лист ответов.</w:t>
      </w:r>
      <w:r w:rsidR="004C6420" w:rsidRPr="004C6420">
        <w:rPr>
          <w:i/>
          <w:sz w:val="24"/>
          <w:szCs w:val="24"/>
        </w:rPr>
        <w:t xml:space="preserve"> Максимальное количество баллов, которые можно набрать– </w:t>
      </w:r>
      <w:r w:rsidR="004C6420" w:rsidRPr="004C6420">
        <w:rPr>
          <w:b/>
          <w:i/>
          <w:sz w:val="24"/>
          <w:szCs w:val="24"/>
        </w:rPr>
        <w:t>1</w:t>
      </w:r>
      <w:r w:rsidR="0041209B">
        <w:rPr>
          <w:b/>
          <w:i/>
          <w:sz w:val="24"/>
          <w:szCs w:val="24"/>
        </w:rPr>
        <w:t>5</w:t>
      </w:r>
      <w:r w:rsidR="004C6420">
        <w:rPr>
          <w:b/>
          <w:i/>
          <w:sz w:val="24"/>
          <w:szCs w:val="24"/>
        </w:rPr>
        <w:t xml:space="preserve"> (по 5</w:t>
      </w:r>
      <w:r w:rsidR="00D73A3F">
        <w:rPr>
          <w:b/>
          <w:i/>
          <w:sz w:val="24"/>
          <w:szCs w:val="24"/>
        </w:rPr>
        <w:t xml:space="preserve"> баллов</w:t>
      </w:r>
      <w:r w:rsidR="004C6420" w:rsidRPr="004C6420">
        <w:rPr>
          <w:b/>
          <w:i/>
          <w:sz w:val="24"/>
          <w:szCs w:val="24"/>
        </w:rPr>
        <w:t xml:space="preserve"> за каждое тестовое задание)</w:t>
      </w:r>
      <w:r w:rsidR="004C6420" w:rsidRPr="004C6420">
        <w:rPr>
          <w:i/>
          <w:sz w:val="24"/>
          <w:szCs w:val="24"/>
        </w:rPr>
        <w:t xml:space="preserve">. </w:t>
      </w:r>
    </w:p>
    <w:p w:rsidR="00D910D0" w:rsidRPr="00C016DF" w:rsidRDefault="00D910D0" w:rsidP="0041209B">
      <w:pPr>
        <w:pStyle w:val="a4"/>
        <w:numPr>
          <w:ilvl w:val="1"/>
          <w:numId w:val="23"/>
        </w:numPr>
        <w:ind w:left="567"/>
        <w:rPr>
          <w:b/>
          <w:sz w:val="24"/>
          <w:szCs w:val="24"/>
        </w:rPr>
      </w:pPr>
      <w:r w:rsidRPr="00C016DF">
        <w:rPr>
          <w:b/>
          <w:sz w:val="24"/>
          <w:szCs w:val="24"/>
        </w:rPr>
        <w:t xml:space="preserve"> Укажите систематического положение данного организма</w:t>
      </w:r>
      <w:r w:rsidR="00D73A3F" w:rsidRPr="00C016DF">
        <w:rPr>
          <w:b/>
          <w:sz w:val="24"/>
          <w:szCs w:val="24"/>
        </w:rPr>
        <w:t xml:space="preserve"> (5 баллов)</w:t>
      </w:r>
      <w:r w:rsidRPr="00C016DF">
        <w:rPr>
          <w:b/>
          <w:sz w:val="24"/>
          <w:szCs w:val="24"/>
        </w:rPr>
        <w:t>:</w:t>
      </w:r>
    </w:p>
    <w:tbl>
      <w:tblPr>
        <w:tblStyle w:val="a7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35"/>
        <w:gridCol w:w="6486"/>
      </w:tblGrid>
      <w:tr w:rsidR="002979CD" w:rsidTr="0041209B">
        <w:tc>
          <w:tcPr>
            <w:tcW w:w="2835" w:type="dxa"/>
          </w:tcPr>
          <w:p w:rsidR="002979CD" w:rsidRDefault="0041209B" w:rsidP="002979CD">
            <w:pPr>
              <w:pStyle w:val="a4"/>
              <w:ind w:left="0"/>
              <w:rPr>
                <w:b/>
                <w:sz w:val="24"/>
                <w:szCs w:val="24"/>
              </w:rPr>
            </w:pPr>
            <w:r>
              <w:object w:dxaOrig="3690" w:dyaOrig="4035">
                <v:shape id="_x0000_i1042" type="#_x0000_t75" style="width:90.75pt;height:99pt" o:ole="">
                  <v:imagedata r:id="rId56" o:title=""/>
                </v:shape>
                <o:OLEObject Type="Embed" ProgID="PBrush" ShapeID="_x0000_i1042" DrawAspect="Content" ObjectID="_1572017647" r:id="rId57"/>
              </w:object>
            </w:r>
          </w:p>
        </w:tc>
        <w:tc>
          <w:tcPr>
            <w:tcW w:w="6486" w:type="dxa"/>
          </w:tcPr>
          <w:p w:rsidR="00C016DF" w:rsidRDefault="00C016DF" w:rsidP="002979CD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ЦАРСТВО_____________________</w:t>
            </w:r>
          </w:p>
          <w:p w:rsidR="002979CD" w:rsidRDefault="00E32FAA" w:rsidP="002979CD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</w:t>
            </w:r>
            <w:r w:rsidR="002979CD">
              <w:rPr>
                <w:sz w:val="24"/>
                <w:szCs w:val="24"/>
              </w:rPr>
              <w:t>___________________________</w:t>
            </w:r>
          </w:p>
          <w:p w:rsidR="002979CD" w:rsidRDefault="002979CD" w:rsidP="002979CD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КЛАСС________________________</w:t>
            </w:r>
          </w:p>
          <w:p w:rsidR="002979CD" w:rsidRDefault="002979CD" w:rsidP="002979CD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СЕМ</w:t>
            </w:r>
            <w:r w:rsidR="00C016DF">
              <w:rPr>
                <w:sz w:val="24"/>
                <w:szCs w:val="24"/>
              </w:rPr>
              <w:t>ЕЙСТВО_______________________</w:t>
            </w:r>
          </w:p>
          <w:p w:rsidR="002979CD" w:rsidRDefault="00C016DF" w:rsidP="002979CD">
            <w:pPr>
              <w:pStyle w:val="a4"/>
              <w:ind w:left="8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</w:t>
            </w:r>
            <w:r w:rsidR="002979CD">
              <w:rPr>
                <w:sz w:val="24"/>
                <w:szCs w:val="24"/>
              </w:rPr>
              <w:t>Д _____________________</w:t>
            </w:r>
          </w:p>
          <w:p w:rsidR="002979CD" w:rsidRDefault="002979CD" w:rsidP="002979CD">
            <w:pPr>
              <w:pStyle w:val="a4"/>
              <w:ind w:left="0"/>
              <w:rPr>
                <w:b/>
                <w:sz w:val="24"/>
                <w:szCs w:val="24"/>
              </w:rPr>
            </w:pPr>
          </w:p>
        </w:tc>
      </w:tr>
    </w:tbl>
    <w:p w:rsidR="00C016DF" w:rsidRPr="00FE007A" w:rsidRDefault="00FE007A" w:rsidP="002C4789">
      <w:pPr>
        <w:pStyle w:val="a4"/>
        <w:numPr>
          <w:ilvl w:val="1"/>
          <w:numId w:val="23"/>
        </w:numPr>
        <w:spacing w:after="0" w:line="240" w:lineRule="auto"/>
        <w:ind w:left="0" w:firstLine="426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 </w:t>
      </w:r>
      <w:r w:rsidRPr="00FE007A">
        <w:rPr>
          <w:rFonts w:eastAsia="Times New Roman" w:cs="Times New Roman"/>
          <w:b/>
          <w:sz w:val="24"/>
          <w:szCs w:val="24"/>
        </w:rPr>
        <w:t xml:space="preserve">Спиртовую вытяжку пигментов, полученную из листьев крапивы двудомной, нанесли на стартовую линию полоски </w:t>
      </w:r>
      <w:proofErr w:type="spellStart"/>
      <w:r w:rsidRPr="00FE007A">
        <w:rPr>
          <w:rFonts w:eastAsia="Times New Roman" w:cs="Times New Roman"/>
          <w:b/>
          <w:sz w:val="24"/>
          <w:szCs w:val="24"/>
        </w:rPr>
        <w:t>хроматографической</w:t>
      </w:r>
      <w:proofErr w:type="spellEnd"/>
      <w:r w:rsidRPr="00FE007A">
        <w:rPr>
          <w:rFonts w:eastAsia="Times New Roman" w:cs="Times New Roman"/>
          <w:b/>
          <w:sz w:val="24"/>
          <w:szCs w:val="24"/>
        </w:rPr>
        <w:t xml:space="preserve"> бумаги. Полоску опустили в стакан с бензином. Растворитель, поднимаясь по фильтровальной бумаге, распределил пигменты листа</w:t>
      </w:r>
      <w:r w:rsidR="002C4789">
        <w:rPr>
          <w:b/>
          <w:sz w:val="24"/>
          <w:szCs w:val="24"/>
        </w:rPr>
        <w:t>. Соотнесите цифры и пигменты листа  (5 баллов).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227"/>
        <w:gridCol w:w="6344"/>
      </w:tblGrid>
      <w:tr w:rsidR="0041209B" w:rsidTr="0041209B">
        <w:tc>
          <w:tcPr>
            <w:tcW w:w="3227" w:type="dxa"/>
          </w:tcPr>
          <w:p w:rsidR="0041209B" w:rsidRDefault="0041209B" w:rsidP="0041209B">
            <w:pPr>
              <w:rPr>
                <w:b/>
                <w:sz w:val="24"/>
                <w:szCs w:val="24"/>
              </w:rPr>
            </w:pPr>
            <w:r w:rsidRPr="0041209B"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14550" cy="3062531"/>
                  <wp:effectExtent l="19050" t="0" r="0" b="0"/>
                  <wp:docPr id="6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30625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44" w:type="dxa"/>
          </w:tcPr>
          <w:tbl>
            <w:tblPr>
              <w:tblStyle w:val="a7"/>
              <w:tblW w:w="0" w:type="auto"/>
              <w:tblLayout w:type="fixed"/>
              <w:tblLook w:val="04A0"/>
            </w:tblPr>
            <w:tblGrid>
              <w:gridCol w:w="1528"/>
              <w:gridCol w:w="1528"/>
              <w:gridCol w:w="1225"/>
              <w:gridCol w:w="1832"/>
            </w:tblGrid>
            <w:tr w:rsidR="0041209B" w:rsidTr="0041209B">
              <w:tc>
                <w:tcPr>
                  <w:tcW w:w="1528" w:type="dxa"/>
                  <w:tcBorders>
                    <w:top w:val="single" w:sz="4" w:space="0" w:color="auto"/>
                  </w:tcBorders>
                </w:tcPr>
                <w:p w:rsidR="0041209B" w:rsidRDefault="0041209B" w:rsidP="0041209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Хлорофилл а</w:t>
                  </w:r>
                </w:p>
              </w:tc>
              <w:tc>
                <w:tcPr>
                  <w:tcW w:w="1528" w:type="dxa"/>
                  <w:tcBorders>
                    <w:top w:val="single" w:sz="4" w:space="0" w:color="auto"/>
                  </w:tcBorders>
                </w:tcPr>
                <w:p w:rsidR="0041209B" w:rsidRPr="0041209B" w:rsidRDefault="0041209B" w:rsidP="0041209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Хлорофилл </w:t>
                  </w:r>
                  <w:r>
                    <w:rPr>
                      <w:b/>
                      <w:sz w:val="24"/>
                      <w:szCs w:val="24"/>
                      <w:lang w:val="en-US"/>
                    </w:rPr>
                    <w:t>b</w:t>
                  </w:r>
                </w:p>
              </w:tc>
              <w:tc>
                <w:tcPr>
                  <w:tcW w:w="1225" w:type="dxa"/>
                  <w:tcBorders>
                    <w:top w:val="single" w:sz="4" w:space="0" w:color="auto"/>
                  </w:tcBorders>
                </w:tcPr>
                <w:p w:rsidR="0041209B" w:rsidRDefault="0041209B" w:rsidP="0041209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Каротин</w:t>
                  </w:r>
                </w:p>
              </w:tc>
              <w:tc>
                <w:tcPr>
                  <w:tcW w:w="1832" w:type="dxa"/>
                  <w:tcBorders>
                    <w:top w:val="single" w:sz="4" w:space="0" w:color="auto"/>
                  </w:tcBorders>
                </w:tcPr>
                <w:p w:rsidR="0041209B" w:rsidRDefault="0041209B" w:rsidP="0041209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Ксантофилл</w:t>
                  </w:r>
                </w:p>
              </w:tc>
            </w:tr>
            <w:tr w:rsidR="0041209B" w:rsidTr="0041209B">
              <w:tc>
                <w:tcPr>
                  <w:tcW w:w="1528" w:type="dxa"/>
                </w:tcPr>
                <w:p w:rsidR="0041209B" w:rsidRDefault="0041209B" w:rsidP="0041209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528" w:type="dxa"/>
                </w:tcPr>
                <w:p w:rsidR="0041209B" w:rsidRDefault="0041209B" w:rsidP="0041209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25" w:type="dxa"/>
                </w:tcPr>
                <w:p w:rsidR="0041209B" w:rsidRDefault="0041209B" w:rsidP="0041209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832" w:type="dxa"/>
                </w:tcPr>
                <w:p w:rsidR="0041209B" w:rsidRDefault="0041209B" w:rsidP="0041209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41209B" w:rsidRDefault="0041209B" w:rsidP="0041209B">
            <w:pPr>
              <w:rPr>
                <w:b/>
                <w:sz w:val="24"/>
                <w:szCs w:val="24"/>
              </w:rPr>
            </w:pPr>
          </w:p>
        </w:tc>
      </w:tr>
    </w:tbl>
    <w:p w:rsidR="001430E3" w:rsidRPr="001430E3" w:rsidRDefault="001430E3" w:rsidP="00742138">
      <w:pPr>
        <w:pStyle w:val="a4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>4.3.Определите методы исследования человека</w:t>
      </w:r>
      <w:r w:rsidR="00742138">
        <w:rPr>
          <w:b/>
          <w:sz w:val="24"/>
          <w:szCs w:val="24"/>
        </w:rPr>
        <w:t xml:space="preserve"> (5 баллов)</w:t>
      </w:r>
      <w:r>
        <w:rPr>
          <w:b/>
          <w:sz w:val="24"/>
          <w:szCs w:val="24"/>
        </w:rPr>
        <w:t>:</w:t>
      </w:r>
    </w:p>
    <w:tbl>
      <w:tblPr>
        <w:tblStyle w:val="a7"/>
        <w:tblW w:w="0" w:type="auto"/>
        <w:tblLook w:val="04A0"/>
      </w:tblPr>
      <w:tblGrid>
        <w:gridCol w:w="2407"/>
        <w:gridCol w:w="1158"/>
        <w:gridCol w:w="38"/>
        <w:gridCol w:w="2051"/>
        <w:gridCol w:w="1222"/>
        <w:gridCol w:w="559"/>
        <w:gridCol w:w="2136"/>
      </w:tblGrid>
      <w:tr w:rsidR="001430E3" w:rsidTr="00813B12">
        <w:trPr>
          <w:trHeight w:val="3586"/>
        </w:trPr>
        <w:tc>
          <w:tcPr>
            <w:tcW w:w="360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430E3" w:rsidRDefault="001430E3" w:rsidP="006C0590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43125" cy="2143125"/>
                  <wp:effectExtent l="19050" t="0" r="9525" b="0"/>
                  <wp:docPr id="8" name="Рисунок 96" descr="Картинки по запросу м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Картинки по запросу м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30E3" w:rsidRDefault="001430E3" w:rsidP="006C059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32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30E3" w:rsidRDefault="001430E3" w:rsidP="006C0590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33575" cy="1600200"/>
                  <wp:effectExtent l="19050" t="0" r="9525" b="0"/>
                  <wp:docPr id="9" name="Рисунок 99" descr="Картинки по запросу рентг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Картинки по запросу рентг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790" cy="1602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30E3" w:rsidRDefault="001430E3" w:rsidP="006C0590">
            <w:pPr>
              <w:rPr>
                <w:b/>
                <w:sz w:val="24"/>
                <w:szCs w:val="24"/>
              </w:rPr>
            </w:pPr>
          </w:p>
          <w:p w:rsidR="001430E3" w:rsidRDefault="001430E3" w:rsidP="006C0590">
            <w:pPr>
              <w:rPr>
                <w:b/>
                <w:sz w:val="24"/>
                <w:szCs w:val="24"/>
              </w:rPr>
            </w:pPr>
          </w:p>
          <w:p w:rsidR="001430E3" w:rsidRDefault="001430E3" w:rsidP="006C0590">
            <w:pPr>
              <w:rPr>
                <w:b/>
                <w:sz w:val="24"/>
                <w:szCs w:val="24"/>
              </w:rPr>
            </w:pPr>
          </w:p>
          <w:p w:rsidR="001430E3" w:rsidRDefault="001430E3" w:rsidP="006C059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26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30E3" w:rsidRDefault="00A47118" w:rsidP="006C0590">
            <w:pPr>
              <w:rPr>
                <w:noProof/>
                <w:lang w:eastAsia="ru-RU"/>
              </w:rPr>
            </w:pPr>
            <w:r>
              <w:object w:dxaOrig="2505" w:dyaOrig="1485">
                <v:shape id="_x0000_i1048" type="#_x0000_t75" style="width:125.25pt;height:74.25pt" o:ole="">
                  <v:imagedata r:id="rId61" o:title=""/>
                </v:shape>
                <o:OLEObject Type="Embed" ProgID="PBrush" ShapeID="_x0000_i1048" DrawAspect="Content" ObjectID="_1572017648" r:id="rId62"/>
              </w:object>
            </w:r>
            <w:r w:rsidRPr="00742138">
              <w:rPr>
                <w:b/>
              </w:rPr>
              <w:t>В</w:t>
            </w:r>
          </w:p>
        </w:tc>
      </w:tr>
      <w:tr w:rsidR="001430E3" w:rsidTr="00742138">
        <w:tc>
          <w:tcPr>
            <w:tcW w:w="360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430E3" w:rsidRPr="00742138" w:rsidRDefault="001430E3" w:rsidP="006C0590">
            <w:pPr>
              <w:rPr>
                <w:b/>
                <w:noProof/>
                <w:lang w:eastAsia="ru-RU"/>
              </w:rPr>
            </w:pPr>
            <w:r w:rsidRPr="00742138"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528445" cy="1276350"/>
                  <wp:effectExtent l="19050" t="0" r="0" b="0"/>
                  <wp:wrapSquare wrapText="bothSides"/>
                  <wp:docPr id="10" name="Изображение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ронарограмма.jpg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44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A47118" w:rsidRPr="00742138">
              <w:rPr>
                <w:b/>
                <w:noProof/>
                <w:lang w:eastAsia="ru-RU"/>
              </w:rPr>
              <w:t>Г</w:t>
            </w:r>
          </w:p>
        </w:tc>
        <w:tc>
          <w:tcPr>
            <w:tcW w:w="32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30E3" w:rsidRDefault="001430E3" w:rsidP="006C0590">
            <w:pPr>
              <w:rPr>
                <w:noProof/>
                <w:lang w:eastAsia="ru-RU"/>
              </w:rPr>
            </w:pPr>
            <w:r w:rsidRPr="001430E3">
              <w:rPr>
                <w:noProof/>
                <w:lang w:eastAsia="ru-RU"/>
              </w:rPr>
              <w:drawing>
                <wp:inline distT="0" distB="0" distL="0" distR="0">
                  <wp:extent cx="1698147" cy="1274437"/>
                  <wp:effectExtent l="19050" t="0" r="0" b="0"/>
                  <wp:docPr id="11" name="Рисунок 102" descr="Картинки по запросу уз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Картинки по запросу уз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703" cy="1274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30E3" w:rsidRPr="00742138" w:rsidRDefault="00A47118" w:rsidP="006C0590">
            <w:pPr>
              <w:rPr>
                <w:b/>
                <w:noProof/>
                <w:lang w:eastAsia="ru-RU"/>
              </w:rPr>
            </w:pPr>
            <w:r w:rsidRPr="00742138">
              <w:rPr>
                <w:b/>
                <w:noProof/>
                <w:lang w:eastAsia="ru-RU"/>
              </w:rPr>
              <w:t>Д</w:t>
            </w:r>
          </w:p>
        </w:tc>
        <w:tc>
          <w:tcPr>
            <w:tcW w:w="26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430E3" w:rsidRPr="001430E3" w:rsidRDefault="001430E3" w:rsidP="006C0590">
            <w:pPr>
              <w:rPr>
                <w:noProof/>
                <w:lang w:eastAsia="ru-RU"/>
              </w:rPr>
            </w:pPr>
          </w:p>
        </w:tc>
      </w:tr>
      <w:tr w:rsidR="00A47118" w:rsidTr="00742138">
        <w:tc>
          <w:tcPr>
            <w:tcW w:w="1951" w:type="dxa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Компьютерная томография</w:t>
            </w:r>
          </w:p>
        </w:tc>
        <w:tc>
          <w:tcPr>
            <w:tcW w:w="1600" w:type="dxa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Эндоскопия</w:t>
            </w:r>
          </w:p>
        </w:tc>
        <w:tc>
          <w:tcPr>
            <w:tcW w:w="2104" w:type="dxa"/>
            <w:gridSpan w:val="2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Ультразвуковое исследование</w:t>
            </w:r>
          </w:p>
        </w:tc>
        <w:tc>
          <w:tcPr>
            <w:tcW w:w="1824" w:type="dxa"/>
            <w:gridSpan w:val="2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Магнитно-резонансная томография</w:t>
            </w:r>
          </w:p>
        </w:tc>
        <w:tc>
          <w:tcPr>
            <w:tcW w:w="2092" w:type="dxa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Рентгенография</w:t>
            </w:r>
          </w:p>
        </w:tc>
      </w:tr>
      <w:tr w:rsidR="00A47118" w:rsidTr="00742138">
        <w:tc>
          <w:tcPr>
            <w:tcW w:w="1951" w:type="dxa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</w:p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600" w:type="dxa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104" w:type="dxa"/>
            <w:gridSpan w:val="2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824" w:type="dxa"/>
            <w:gridSpan w:val="2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A47118" w:rsidRDefault="00A47118" w:rsidP="001430E3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3611B6" w:rsidRDefault="003611B6" w:rsidP="006C0590">
      <w:pPr>
        <w:ind w:firstLine="708"/>
        <w:rPr>
          <w:b/>
          <w:sz w:val="24"/>
          <w:szCs w:val="24"/>
        </w:rPr>
      </w:pPr>
    </w:p>
    <w:p w:rsidR="006C0590" w:rsidRDefault="006C0590" w:rsidP="003611B6">
      <w:pPr>
        <w:ind w:firstLine="708"/>
        <w:jc w:val="both"/>
        <w:rPr>
          <w:b/>
          <w:sz w:val="24"/>
          <w:szCs w:val="24"/>
        </w:rPr>
      </w:pPr>
      <w:r w:rsidRPr="00D910D0">
        <w:rPr>
          <w:b/>
          <w:sz w:val="24"/>
          <w:szCs w:val="24"/>
        </w:rPr>
        <w:lastRenderedPageBreak/>
        <w:t xml:space="preserve">Часть </w:t>
      </w:r>
      <w:r w:rsidRPr="00D910D0">
        <w:rPr>
          <w:b/>
          <w:sz w:val="24"/>
          <w:szCs w:val="24"/>
          <w:lang w:val="en-US"/>
        </w:rPr>
        <w:t>V</w:t>
      </w:r>
      <w:r w:rsidRPr="00D910D0">
        <w:rPr>
          <w:rFonts w:hint="eastAsia"/>
          <w:b/>
          <w:sz w:val="24"/>
          <w:szCs w:val="24"/>
        </w:rPr>
        <w:t xml:space="preserve">. </w:t>
      </w:r>
      <w:r w:rsidRPr="00D910D0">
        <w:rPr>
          <w:b/>
          <w:sz w:val="24"/>
          <w:szCs w:val="24"/>
        </w:rPr>
        <w:t>Вам предлагается задание, требующее развернутого ответа. Ход решения и ответ запишите в лист ответов</w:t>
      </w:r>
      <w:r w:rsidR="00195B52" w:rsidRPr="00D910D0">
        <w:rPr>
          <w:b/>
          <w:sz w:val="24"/>
          <w:szCs w:val="24"/>
        </w:rPr>
        <w:t xml:space="preserve"> (5 баллов)</w:t>
      </w:r>
      <w:r w:rsidRPr="00D910D0">
        <w:rPr>
          <w:b/>
          <w:sz w:val="24"/>
          <w:szCs w:val="24"/>
        </w:rPr>
        <w:t>.</w:t>
      </w:r>
    </w:p>
    <w:p w:rsidR="00ED23A0" w:rsidRPr="003611B6" w:rsidRDefault="00ED23A0" w:rsidP="00ED23A0">
      <w:pPr>
        <w:jc w:val="both"/>
        <w:rPr>
          <w:rFonts w:eastAsia="Times New Roman" w:cs="Times New Roman"/>
          <w:b/>
          <w:sz w:val="24"/>
          <w:szCs w:val="24"/>
        </w:rPr>
      </w:pPr>
      <w:r w:rsidRPr="003611B6">
        <w:rPr>
          <w:rFonts w:eastAsia="Times New Roman" w:cs="Times New Roman"/>
          <w:b/>
          <w:sz w:val="24"/>
          <w:szCs w:val="24"/>
        </w:rPr>
        <w:t xml:space="preserve">Сосновые леса </w:t>
      </w:r>
      <w:r w:rsidR="003611B6">
        <w:rPr>
          <w:rFonts w:eastAsia="Times New Roman" w:cs="Times New Roman"/>
          <w:b/>
          <w:sz w:val="24"/>
          <w:szCs w:val="24"/>
        </w:rPr>
        <w:t xml:space="preserve">в Якутии </w:t>
      </w:r>
      <w:r w:rsidRPr="003611B6">
        <w:rPr>
          <w:rFonts w:eastAsia="Times New Roman" w:cs="Times New Roman"/>
          <w:b/>
          <w:sz w:val="24"/>
          <w:szCs w:val="24"/>
        </w:rPr>
        <w:t xml:space="preserve">- достаточно светлые, однако травянистый ярус в них развит слабо. </w:t>
      </w:r>
      <w:r w:rsidR="00813B12" w:rsidRPr="003611B6">
        <w:rPr>
          <w:rFonts w:eastAsia="Times New Roman" w:cs="Times New Roman"/>
          <w:b/>
          <w:sz w:val="24"/>
          <w:szCs w:val="24"/>
        </w:rPr>
        <w:t>Почему?</w:t>
      </w:r>
      <w:r w:rsidR="00813B12">
        <w:rPr>
          <w:rFonts w:eastAsia="Times New Roman" w:cs="Times New Roman"/>
          <w:b/>
          <w:sz w:val="24"/>
          <w:szCs w:val="24"/>
        </w:rPr>
        <w:t xml:space="preserve"> Приведите примеры растений чаще встречающиеся в сосновых лесах Якутии. </w:t>
      </w:r>
    </w:p>
    <w:p w:rsidR="00ED23A0" w:rsidRDefault="00ED23A0" w:rsidP="006C0590">
      <w:pPr>
        <w:ind w:firstLine="708"/>
        <w:rPr>
          <w:b/>
          <w:sz w:val="24"/>
          <w:szCs w:val="24"/>
        </w:rPr>
      </w:pPr>
    </w:p>
    <w:sectPr w:rsidR="00ED23A0" w:rsidSect="008D64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14BB0"/>
    <w:multiLevelType w:val="hybridMultilevel"/>
    <w:tmpl w:val="A1F819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347372"/>
    <w:multiLevelType w:val="singleLevel"/>
    <w:tmpl w:val="F60A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16393F49"/>
    <w:multiLevelType w:val="hybridMultilevel"/>
    <w:tmpl w:val="03181994"/>
    <w:lvl w:ilvl="0" w:tplc="8916B72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6695DAB"/>
    <w:multiLevelType w:val="hybridMultilevel"/>
    <w:tmpl w:val="2B44263E"/>
    <w:lvl w:ilvl="0" w:tplc="E8B85D64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">
    <w:nsid w:val="19D115AD"/>
    <w:multiLevelType w:val="hybridMultilevel"/>
    <w:tmpl w:val="DFE045D0"/>
    <w:lvl w:ilvl="0" w:tplc="48681FE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1A107CAA"/>
    <w:multiLevelType w:val="multilevel"/>
    <w:tmpl w:val="CDA26E1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6">
    <w:nsid w:val="1B9F5512"/>
    <w:multiLevelType w:val="multilevel"/>
    <w:tmpl w:val="3F0058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7">
    <w:nsid w:val="216900AC"/>
    <w:multiLevelType w:val="hybridMultilevel"/>
    <w:tmpl w:val="CBA861F2"/>
    <w:lvl w:ilvl="0" w:tplc="FC20EC88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">
    <w:nsid w:val="23762B28"/>
    <w:multiLevelType w:val="hybridMultilevel"/>
    <w:tmpl w:val="E1C86D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7E5E73"/>
    <w:multiLevelType w:val="hybridMultilevel"/>
    <w:tmpl w:val="EEDAA6D0"/>
    <w:lvl w:ilvl="0" w:tplc="ED764B4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2BA5181C"/>
    <w:multiLevelType w:val="singleLevel"/>
    <w:tmpl w:val="B16032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  <w:i w:val="0"/>
        <w:sz w:val="24"/>
        <w:szCs w:val="24"/>
      </w:rPr>
    </w:lvl>
  </w:abstractNum>
  <w:abstractNum w:abstractNumId="11">
    <w:nsid w:val="354726F0"/>
    <w:multiLevelType w:val="hybridMultilevel"/>
    <w:tmpl w:val="DBD2AEF0"/>
    <w:lvl w:ilvl="0" w:tplc="9698CDA6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">
    <w:nsid w:val="384976B1"/>
    <w:multiLevelType w:val="hybridMultilevel"/>
    <w:tmpl w:val="611A785E"/>
    <w:lvl w:ilvl="0" w:tplc="985ED468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>
    <w:nsid w:val="3D01215B"/>
    <w:multiLevelType w:val="singleLevel"/>
    <w:tmpl w:val="4E0A33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3D906BAB"/>
    <w:multiLevelType w:val="hybridMultilevel"/>
    <w:tmpl w:val="7F78ACA8"/>
    <w:lvl w:ilvl="0" w:tplc="86F03AA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47A428A1"/>
    <w:multiLevelType w:val="singleLevel"/>
    <w:tmpl w:val="7EF850EE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16">
    <w:nsid w:val="48896937"/>
    <w:multiLevelType w:val="hybridMultilevel"/>
    <w:tmpl w:val="025861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0E82155"/>
    <w:multiLevelType w:val="hybridMultilevel"/>
    <w:tmpl w:val="E328F1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13E1062"/>
    <w:multiLevelType w:val="hybridMultilevel"/>
    <w:tmpl w:val="441E974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644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B35D7F"/>
    <w:multiLevelType w:val="hybridMultilevel"/>
    <w:tmpl w:val="0E88B4A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5CEC04CE"/>
    <w:multiLevelType w:val="hybridMultilevel"/>
    <w:tmpl w:val="229E89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FC600AF"/>
    <w:multiLevelType w:val="singleLevel"/>
    <w:tmpl w:val="7EF850EE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22">
    <w:nsid w:val="62A51E6C"/>
    <w:multiLevelType w:val="hybridMultilevel"/>
    <w:tmpl w:val="0CE4CB60"/>
    <w:lvl w:ilvl="0" w:tplc="27647F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  <w:caps w:val="0"/>
        <w:strike w:val="0"/>
        <w:dstrike w:val="0"/>
        <w:shadow w:val="0"/>
        <w:emboss w:val="0"/>
        <w:imprint w:val="0"/>
        <w:vanish w:val="0"/>
        <w:sz w:val="24"/>
        <w:vertAlign w:val="baseline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6D13ED1"/>
    <w:multiLevelType w:val="hybridMultilevel"/>
    <w:tmpl w:val="18C0EFF2"/>
    <w:lvl w:ilvl="0" w:tplc="74DED43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>
    <w:nsid w:val="67644348"/>
    <w:multiLevelType w:val="hybridMultilevel"/>
    <w:tmpl w:val="28F8F872"/>
    <w:lvl w:ilvl="0" w:tplc="435C8DB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5">
    <w:nsid w:val="698724DE"/>
    <w:multiLevelType w:val="hybridMultilevel"/>
    <w:tmpl w:val="541637E8"/>
    <w:lvl w:ilvl="0" w:tplc="0E3466B2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6">
    <w:nsid w:val="6EB60639"/>
    <w:multiLevelType w:val="hybridMultilevel"/>
    <w:tmpl w:val="B2D8B792"/>
    <w:lvl w:ilvl="0" w:tplc="DA9AFDEA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7">
    <w:nsid w:val="717D1481"/>
    <w:multiLevelType w:val="multilevel"/>
    <w:tmpl w:val="AE72C730"/>
    <w:lvl w:ilvl="0">
      <w:start w:val="3"/>
      <w:numFmt w:val="decimal"/>
      <w:lvlText w:val="%1."/>
      <w:lvlJc w:val="left"/>
      <w:pPr>
        <w:ind w:left="14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73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8" w:hanging="1800"/>
      </w:pPr>
      <w:rPr>
        <w:rFonts w:hint="default"/>
      </w:rPr>
    </w:lvl>
  </w:abstractNum>
  <w:abstractNum w:abstractNumId="28">
    <w:nsid w:val="7EED30A4"/>
    <w:multiLevelType w:val="hybridMultilevel"/>
    <w:tmpl w:val="89643F78"/>
    <w:lvl w:ilvl="0" w:tplc="DA604B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  <w:caps w:val="0"/>
        <w:strike w:val="0"/>
        <w:dstrike w:val="0"/>
        <w:shadow w:val="0"/>
        <w:emboss w:val="0"/>
        <w:imprint w:val="0"/>
        <w:vanish w:val="0"/>
        <w:vertAlign w:val="baseline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  <w:caps w:val="0"/>
        <w:strike w:val="0"/>
        <w:dstrike w:val="0"/>
        <w:shadow w:val="0"/>
        <w:emboss w:val="0"/>
        <w:imprint w:val="0"/>
        <w:vanish w:val="0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8"/>
  </w:num>
  <w:num w:numId="3">
    <w:abstractNumId w:val="14"/>
  </w:num>
  <w:num w:numId="4">
    <w:abstractNumId w:val="11"/>
  </w:num>
  <w:num w:numId="5">
    <w:abstractNumId w:val="26"/>
  </w:num>
  <w:num w:numId="6">
    <w:abstractNumId w:val="7"/>
  </w:num>
  <w:num w:numId="7">
    <w:abstractNumId w:val="25"/>
  </w:num>
  <w:num w:numId="8">
    <w:abstractNumId w:val="3"/>
  </w:num>
  <w:num w:numId="9">
    <w:abstractNumId w:val="24"/>
  </w:num>
  <w:num w:numId="10">
    <w:abstractNumId w:val="12"/>
  </w:num>
  <w:num w:numId="11">
    <w:abstractNumId w:val="2"/>
  </w:num>
  <w:num w:numId="12">
    <w:abstractNumId w:val="20"/>
  </w:num>
  <w:num w:numId="13">
    <w:abstractNumId w:val="9"/>
  </w:num>
  <w:num w:numId="14">
    <w:abstractNumId w:val="27"/>
  </w:num>
  <w:num w:numId="15">
    <w:abstractNumId w:val="16"/>
  </w:num>
  <w:num w:numId="16">
    <w:abstractNumId w:val="19"/>
  </w:num>
  <w:num w:numId="17">
    <w:abstractNumId w:val="17"/>
  </w:num>
  <w:num w:numId="18">
    <w:abstractNumId w:val="6"/>
  </w:num>
  <w:num w:numId="19">
    <w:abstractNumId w:val="4"/>
  </w:num>
  <w:num w:numId="20">
    <w:abstractNumId w:val="0"/>
  </w:num>
  <w:num w:numId="21">
    <w:abstractNumId w:val="10"/>
  </w:num>
  <w:num w:numId="22">
    <w:abstractNumId w:val="22"/>
  </w:num>
  <w:num w:numId="23">
    <w:abstractNumId w:val="5"/>
  </w:num>
  <w:num w:numId="24">
    <w:abstractNumId w:val="28"/>
  </w:num>
  <w:num w:numId="25">
    <w:abstractNumId w:val="8"/>
  </w:num>
  <w:num w:numId="26">
    <w:abstractNumId w:val="1"/>
  </w:num>
  <w:num w:numId="27">
    <w:abstractNumId w:val="13"/>
  </w:num>
  <w:num w:numId="28">
    <w:abstractNumId w:val="15"/>
  </w:num>
  <w:num w:numId="29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C0590"/>
    <w:rsid w:val="00002339"/>
    <w:rsid w:val="000305C1"/>
    <w:rsid w:val="000609CA"/>
    <w:rsid w:val="00066787"/>
    <w:rsid w:val="00087EE1"/>
    <w:rsid w:val="000A1AC6"/>
    <w:rsid w:val="000B0CB2"/>
    <w:rsid w:val="000B3C1C"/>
    <w:rsid w:val="000D0EFD"/>
    <w:rsid w:val="000D65A7"/>
    <w:rsid w:val="000F1354"/>
    <w:rsid w:val="00102764"/>
    <w:rsid w:val="00114434"/>
    <w:rsid w:val="00122CB6"/>
    <w:rsid w:val="001430E3"/>
    <w:rsid w:val="001511DC"/>
    <w:rsid w:val="001520FF"/>
    <w:rsid w:val="00156BCC"/>
    <w:rsid w:val="00162887"/>
    <w:rsid w:val="00163BE8"/>
    <w:rsid w:val="00167740"/>
    <w:rsid w:val="00170574"/>
    <w:rsid w:val="00174FAE"/>
    <w:rsid w:val="0017529B"/>
    <w:rsid w:val="00184D55"/>
    <w:rsid w:val="00195B52"/>
    <w:rsid w:val="001A31B0"/>
    <w:rsid w:val="001A55E8"/>
    <w:rsid w:val="001A6821"/>
    <w:rsid w:val="001D3154"/>
    <w:rsid w:val="001D4792"/>
    <w:rsid w:val="001D4BA0"/>
    <w:rsid w:val="001E2419"/>
    <w:rsid w:val="001E2B09"/>
    <w:rsid w:val="001F1FF2"/>
    <w:rsid w:val="0020447A"/>
    <w:rsid w:val="00217544"/>
    <w:rsid w:val="0023206D"/>
    <w:rsid w:val="0024127C"/>
    <w:rsid w:val="00243B0D"/>
    <w:rsid w:val="00243B7F"/>
    <w:rsid w:val="00253CA7"/>
    <w:rsid w:val="00266341"/>
    <w:rsid w:val="00266B97"/>
    <w:rsid w:val="002727E7"/>
    <w:rsid w:val="00272DAC"/>
    <w:rsid w:val="00284079"/>
    <w:rsid w:val="00293829"/>
    <w:rsid w:val="002979CD"/>
    <w:rsid w:val="002B0C22"/>
    <w:rsid w:val="002B46BD"/>
    <w:rsid w:val="002C4789"/>
    <w:rsid w:val="002C6D8B"/>
    <w:rsid w:val="002D53ED"/>
    <w:rsid w:val="0030507F"/>
    <w:rsid w:val="0031253F"/>
    <w:rsid w:val="0031627D"/>
    <w:rsid w:val="00324783"/>
    <w:rsid w:val="003307CA"/>
    <w:rsid w:val="00342555"/>
    <w:rsid w:val="003440CE"/>
    <w:rsid w:val="00353348"/>
    <w:rsid w:val="003611B6"/>
    <w:rsid w:val="00384326"/>
    <w:rsid w:val="003902D8"/>
    <w:rsid w:val="003A1581"/>
    <w:rsid w:val="003B4E38"/>
    <w:rsid w:val="003B77DA"/>
    <w:rsid w:val="003C7C0E"/>
    <w:rsid w:val="003E2614"/>
    <w:rsid w:val="003F0261"/>
    <w:rsid w:val="0041209B"/>
    <w:rsid w:val="004202ED"/>
    <w:rsid w:val="004277CF"/>
    <w:rsid w:val="004441D2"/>
    <w:rsid w:val="00446348"/>
    <w:rsid w:val="0045508D"/>
    <w:rsid w:val="004769B1"/>
    <w:rsid w:val="004805B3"/>
    <w:rsid w:val="004A41B1"/>
    <w:rsid w:val="004B6A00"/>
    <w:rsid w:val="004C6420"/>
    <w:rsid w:val="004C76B0"/>
    <w:rsid w:val="004E4E25"/>
    <w:rsid w:val="004F4EEB"/>
    <w:rsid w:val="00500E25"/>
    <w:rsid w:val="00506675"/>
    <w:rsid w:val="005179F4"/>
    <w:rsid w:val="00524BD3"/>
    <w:rsid w:val="00533220"/>
    <w:rsid w:val="00536A9B"/>
    <w:rsid w:val="00542F90"/>
    <w:rsid w:val="00556F69"/>
    <w:rsid w:val="005904A9"/>
    <w:rsid w:val="00597B96"/>
    <w:rsid w:val="005A0D08"/>
    <w:rsid w:val="005A7107"/>
    <w:rsid w:val="005B48B7"/>
    <w:rsid w:val="005E116B"/>
    <w:rsid w:val="005E68B0"/>
    <w:rsid w:val="0060112D"/>
    <w:rsid w:val="00606EF8"/>
    <w:rsid w:val="00633166"/>
    <w:rsid w:val="006402DC"/>
    <w:rsid w:val="00650BCC"/>
    <w:rsid w:val="00652451"/>
    <w:rsid w:val="00662067"/>
    <w:rsid w:val="00673356"/>
    <w:rsid w:val="00673BE8"/>
    <w:rsid w:val="00690C64"/>
    <w:rsid w:val="006A3157"/>
    <w:rsid w:val="006A355E"/>
    <w:rsid w:val="006A610E"/>
    <w:rsid w:val="006B6888"/>
    <w:rsid w:val="006B7220"/>
    <w:rsid w:val="006B7D75"/>
    <w:rsid w:val="006C0590"/>
    <w:rsid w:val="006E71DC"/>
    <w:rsid w:val="006F4120"/>
    <w:rsid w:val="00701A65"/>
    <w:rsid w:val="007076A1"/>
    <w:rsid w:val="00707FC7"/>
    <w:rsid w:val="007251F6"/>
    <w:rsid w:val="007414F5"/>
    <w:rsid w:val="00742138"/>
    <w:rsid w:val="00742FF0"/>
    <w:rsid w:val="00753140"/>
    <w:rsid w:val="00762219"/>
    <w:rsid w:val="0078729E"/>
    <w:rsid w:val="007922B1"/>
    <w:rsid w:val="007B6289"/>
    <w:rsid w:val="007F0A09"/>
    <w:rsid w:val="007F2025"/>
    <w:rsid w:val="00813B12"/>
    <w:rsid w:val="00860124"/>
    <w:rsid w:val="008667BC"/>
    <w:rsid w:val="008756D1"/>
    <w:rsid w:val="008807C8"/>
    <w:rsid w:val="00881181"/>
    <w:rsid w:val="0089308E"/>
    <w:rsid w:val="008A049C"/>
    <w:rsid w:val="008A288C"/>
    <w:rsid w:val="008A74DE"/>
    <w:rsid w:val="008C1D71"/>
    <w:rsid w:val="008C22A8"/>
    <w:rsid w:val="008D64B6"/>
    <w:rsid w:val="008F4718"/>
    <w:rsid w:val="009219B0"/>
    <w:rsid w:val="00932172"/>
    <w:rsid w:val="009366F5"/>
    <w:rsid w:val="00941FA3"/>
    <w:rsid w:val="0095197A"/>
    <w:rsid w:val="00960893"/>
    <w:rsid w:val="00971D07"/>
    <w:rsid w:val="009764FD"/>
    <w:rsid w:val="00982501"/>
    <w:rsid w:val="00994EE4"/>
    <w:rsid w:val="00995E1F"/>
    <w:rsid w:val="009B4BEA"/>
    <w:rsid w:val="009C31AE"/>
    <w:rsid w:val="009E2874"/>
    <w:rsid w:val="00A16828"/>
    <w:rsid w:val="00A2175C"/>
    <w:rsid w:val="00A25A87"/>
    <w:rsid w:val="00A32A61"/>
    <w:rsid w:val="00A47118"/>
    <w:rsid w:val="00A5495E"/>
    <w:rsid w:val="00A6256D"/>
    <w:rsid w:val="00A6258A"/>
    <w:rsid w:val="00A62F27"/>
    <w:rsid w:val="00A6443C"/>
    <w:rsid w:val="00A743AD"/>
    <w:rsid w:val="00A7455A"/>
    <w:rsid w:val="00A74D1E"/>
    <w:rsid w:val="00A8508C"/>
    <w:rsid w:val="00A9473A"/>
    <w:rsid w:val="00AB24DB"/>
    <w:rsid w:val="00AC5422"/>
    <w:rsid w:val="00AE3789"/>
    <w:rsid w:val="00AE4126"/>
    <w:rsid w:val="00AF613A"/>
    <w:rsid w:val="00B0384D"/>
    <w:rsid w:val="00B23ADA"/>
    <w:rsid w:val="00B259B9"/>
    <w:rsid w:val="00B33306"/>
    <w:rsid w:val="00B35555"/>
    <w:rsid w:val="00B37553"/>
    <w:rsid w:val="00B86A55"/>
    <w:rsid w:val="00BB3E8D"/>
    <w:rsid w:val="00BC0685"/>
    <w:rsid w:val="00BE661F"/>
    <w:rsid w:val="00BE76DF"/>
    <w:rsid w:val="00BF3735"/>
    <w:rsid w:val="00BF4648"/>
    <w:rsid w:val="00C016DF"/>
    <w:rsid w:val="00C13E6C"/>
    <w:rsid w:val="00C14966"/>
    <w:rsid w:val="00C24E9C"/>
    <w:rsid w:val="00C3460A"/>
    <w:rsid w:val="00C41E5F"/>
    <w:rsid w:val="00C52400"/>
    <w:rsid w:val="00C72406"/>
    <w:rsid w:val="00C82E20"/>
    <w:rsid w:val="00C95261"/>
    <w:rsid w:val="00CA0B06"/>
    <w:rsid w:val="00CA4ECD"/>
    <w:rsid w:val="00CC5DFB"/>
    <w:rsid w:val="00CD7D54"/>
    <w:rsid w:val="00CF04F7"/>
    <w:rsid w:val="00CF31C8"/>
    <w:rsid w:val="00CF6E26"/>
    <w:rsid w:val="00D07038"/>
    <w:rsid w:val="00D0722F"/>
    <w:rsid w:val="00D5496E"/>
    <w:rsid w:val="00D73A3F"/>
    <w:rsid w:val="00D73F68"/>
    <w:rsid w:val="00D8214A"/>
    <w:rsid w:val="00D827E6"/>
    <w:rsid w:val="00D8341A"/>
    <w:rsid w:val="00D910D0"/>
    <w:rsid w:val="00D93F55"/>
    <w:rsid w:val="00DB2161"/>
    <w:rsid w:val="00DC4B4A"/>
    <w:rsid w:val="00DD3333"/>
    <w:rsid w:val="00DE0FAE"/>
    <w:rsid w:val="00E13552"/>
    <w:rsid w:val="00E22949"/>
    <w:rsid w:val="00E32FAA"/>
    <w:rsid w:val="00E5774F"/>
    <w:rsid w:val="00E60A5D"/>
    <w:rsid w:val="00E63FDE"/>
    <w:rsid w:val="00E75A08"/>
    <w:rsid w:val="00E82418"/>
    <w:rsid w:val="00E8582E"/>
    <w:rsid w:val="00E92153"/>
    <w:rsid w:val="00EB7D9F"/>
    <w:rsid w:val="00EC4E62"/>
    <w:rsid w:val="00ED23A0"/>
    <w:rsid w:val="00ED7AA6"/>
    <w:rsid w:val="00EF38B0"/>
    <w:rsid w:val="00F13294"/>
    <w:rsid w:val="00F158CD"/>
    <w:rsid w:val="00F3271E"/>
    <w:rsid w:val="00F370B6"/>
    <w:rsid w:val="00F867B0"/>
    <w:rsid w:val="00FB2D8D"/>
    <w:rsid w:val="00FC1144"/>
    <w:rsid w:val="00FC3CB1"/>
    <w:rsid w:val="00FE007A"/>
    <w:rsid w:val="00FE2865"/>
    <w:rsid w:val="00FE4F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0590"/>
    <w:rPr>
      <w:rFonts w:eastAsiaTheme="minorEastAsia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C0590"/>
    <w:pPr>
      <w:spacing w:after="0" w:line="240" w:lineRule="auto"/>
    </w:pPr>
    <w:rPr>
      <w:rFonts w:eastAsiaTheme="minorEastAsia"/>
      <w:lang w:eastAsia="ja-JP"/>
    </w:rPr>
  </w:style>
  <w:style w:type="paragraph" w:styleId="a4">
    <w:name w:val="List Paragraph"/>
    <w:basedOn w:val="a"/>
    <w:qFormat/>
    <w:rsid w:val="006C059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C0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C0590"/>
    <w:rPr>
      <w:rFonts w:ascii="Tahoma" w:eastAsiaTheme="minorEastAsia" w:hAnsi="Tahoma" w:cs="Tahoma"/>
      <w:sz w:val="16"/>
      <w:szCs w:val="16"/>
      <w:lang w:eastAsia="ja-JP"/>
    </w:rPr>
  </w:style>
  <w:style w:type="table" w:styleId="a7">
    <w:name w:val="Table Grid"/>
    <w:basedOn w:val="a1"/>
    <w:uiPriority w:val="59"/>
    <w:rsid w:val="005A710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20447A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84326"/>
  </w:style>
  <w:style w:type="character" w:styleId="a9">
    <w:name w:val="Hyperlink"/>
    <w:basedOn w:val="a0"/>
    <w:uiPriority w:val="99"/>
    <w:semiHidden/>
    <w:unhideWhenUsed/>
    <w:rsid w:val="0038432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0590"/>
    <w:rPr>
      <w:rFonts w:eastAsiaTheme="minorEastAsia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C0590"/>
    <w:pPr>
      <w:spacing w:after="0" w:line="240" w:lineRule="auto"/>
    </w:pPr>
    <w:rPr>
      <w:rFonts w:eastAsiaTheme="minorEastAsia"/>
      <w:lang w:eastAsia="ja-JP"/>
    </w:rPr>
  </w:style>
  <w:style w:type="paragraph" w:styleId="a4">
    <w:name w:val="List Paragraph"/>
    <w:basedOn w:val="a"/>
    <w:uiPriority w:val="34"/>
    <w:qFormat/>
    <w:rsid w:val="006C059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C05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C0590"/>
    <w:rPr>
      <w:rFonts w:ascii="Tahoma" w:eastAsiaTheme="minorEastAsia" w:hAnsi="Tahoma" w:cs="Tahoma"/>
      <w:sz w:val="16"/>
      <w:szCs w:val="16"/>
      <w:lang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944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3127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930877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418372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74886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773012">
              <w:marLeft w:val="15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image" Target="media/image12.png"/><Relationship Id="rId39" Type="http://schemas.openxmlformats.org/officeDocument/2006/relationships/image" Target="media/image20.png"/><Relationship Id="rId21" Type="http://schemas.openxmlformats.org/officeDocument/2006/relationships/oleObject" Target="embeddings/oleObject8.bin"/><Relationship Id="rId34" Type="http://schemas.openxmlformats.org/officeDocument/2006/relationships/image" Target="media/image16.png"/><Relationship Id="rId42" Type="http://schemas.openxmlformats.org/officeDocument/2006/relationships/oleObject" Target="embeddings/oleObject16.bin"/><Relationship Id="rId47" Type="http://schemas.openxmlformats.org/officeDocument/2006/relationships/image" Target="media/image24.png"/><Relationship Id="rId50" Type="http://schemas.openxmlformats.org/officeDocument/2006/relationships/oleObject" Target="embeddings/oleObject20.bin"/><Relationship Id="rId55" Type="http://schemas.openxmlformats.org/officeDocument/2006/relationships/image" Target="media/image28.jpeg"/><Relationship Id="rId63" Type="http://schemas.openxmlformats.org/officeDocument/2006/relationships/image" Target="media/image34.jpeg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0.jpeg"/><Relationship Id="rId32" Type="http://schemas.openxmlformats.org/officeDocument/2006/relationships/image" Target="media/image15.png"/><Relationship Id="rId37" Type="http://schemas.openxmlformats.org/officeDocument/2006/relationships/image" Target="media/image19.png"/><Relationship Id="rId40" Type="http://schemas.openxmlformats.org/officeDocument/2006/relationships/oleObject" Target="embeddings/oleObject15.bin"/><Relationship Id="rId45" Type="http://schemas.openxmlformats.org/officeDocument/2006/relationships/image" Target="media/image23.png"/><Relationship Id="rId53" Type="http://schemas.openxmlformats.org/officeDocument/2006/relationships/image" Target="media/image27.png"/><Relationship Id="rId58" Type="http://schemas.openxmlformats.org/officeDocument/2006/relationships/image" Target="media/image30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3.png"/><Relationship Id="rId36" Type="http://schemas.openxmlformats.org/officeDocument/2006/relationships/image" Target="media/image18.jpeg"/><Relationship Id="rId49" Type="http://schemas.openxmlformats.org/officeDocument/2006/relationships/image" Target="media/image25.png"/><Relationship Id="rId57" Type="http://schemas.openxmlformats.org/officeDocument/2006/relationships/oleObject" Target="embeddings/oleObject23.bin"/><Relationship Id="rId61" Type="http://schemas.openxmlformats.org/officeDocument/2006/relationships/image" Target="media/image33.png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1.bin"/><Relationship Id="rId60" Type="http://schemas.openxmlformats.org/officeDocument/2006/relationships/image" Target="media/image32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4.png"/><Relationship Id="rId35" Type="http://schemas.openxmlformats.org/officeDocument/2006/relationships/image" Target="media/image17.gif"/><Relationship Id="rId43" Type="http://schemas.openxmlformats.org/officeDocument/2006/relationships/image" Target="media/image22.png"/><Relationship Id="rId48" Type="http://schemas.openxmlformats.org/officeDocument/2006/relationships/oleObject" Target="embeddings/oleObject19.bin"/><Relationship Id="rId56" Type="http://schemas.openxmlformats.org/officeDocument/2006/relationships/image" Target="media/image29.png"/><Relationship Id="rId64" Type="http://schemas.openxmlformats.org/officeDocument/2006/relationships/image" Target="media/image35.jpeg"/><Relationship Id="rId8" Type="http://schemas.openxmlformats.org/officeDocument/2006/relationships/image" Target="media/image2.png"/><Relationship Id="rId51" Type="http://schemas.openxmlformats.org/officeDocument/2006/relationships/image" Target="media/image26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image" Target="media/image11.jpeg"/><Relationship Id="rId33" Type="http://schemas.openxmlformats.org/officeDocument/2006/relationships/oleObject" Target="embeddings/oleObject13.bin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image" Target="media/image31.jpeg"/><Relationship Id="rId67" Type="http://schemas.microsoft.com/office/2007/relationships/stylesWithEffects" Target="stylesWithEffects.xml"/><Relationship Id="rId20" Type="http://schemas.openxmlformats.org/officeDocument/2006/relationships/image" Target="media/image8.png"/><Relationship Id="rId41" Type="http://schemas.openxmlformats.org/officeDocument/2006/relationships/image" Target="media/image21.png"/><Relationship Id="rId54" Type="http://schemas.openxmlformats.org/officeDocument/2006/relationships/oleObject" Target="embeddings/oleObject22.bin"/><Relationship Id="rId62" Type="http://schemas.openxmlformats.org/officeDocument/2006/relationships/oleObject" Target="embeddings/oleObject2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70ADFC-76C3-4A96-9083-DD8849727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2017</TotalTime>
  <Pages>14</Pages>
  <Words>2049</Words>
  <Characters>11681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Ymehuey</dc:creator>
  <cp:lastModifiedBy>Рабочий</cp:lastModifiedBy>
  <cp:revision>71</cp:revision>
  <dcterms:created xsi:type="dcterms:W3CDTF">2014-11-18T08:51:00Z</dcterms:created>
  <dcterms:modified xsi:type="dcterms:W3CDTF">2017-11-12T09:42:00Z</dcterms:modified>
</cp:coreProperties>
</file>